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4F8CD" w14:textId="77777777" w:rsidR="00CA17FB" w:rsidRPr="00CA17FB" w:rsidRDefault="00CA17FB" w:rsidP="00CA17FB">
      <w:pPr>
        <w:widowControl w:val="0"/>
        <w:tabs>
          <w:tab w:val="left" w:pos="708"/>
          <w:tab w:val="right" w:leader="dot" w:pos="8674"/>
        </w:tabs>
        <w:autoSpaceDE w:val="0"/>
        <w:autoSpaceDN w:val="0"/>
        <w:adjustRightInd w:val="0"/>
        <w:spacing w:after="0" w:line="360" w:lineRule="auto"/>
        <w:ind w:right="57"/>
        <w:jc w:val="center"/>
        <w:rPr>
          <w:rFonts w:ascii="Times New Roman" w:eastAsia="Times New Roman" w:hAnsi="Times New Roman" w:cs="Times New Roman"/>
          <w:b/>
          <w:color w:val="000000"/>
          <w:lang w:eastAsia="pl-PL"/>
        </w:rPr>
      </w:pPr>
      <w:r w:rsidRPr="00CA17FB">
        <w:rPr>
          <w:rFonts w:ascii="Times New Roman" w:eastAsia="Times New Roman" w:hAnsi="Times New Roman" w:cs="Times New Roman"/>
          <w:b/>
          <w:lang w:eastAsia="pl-PL"/>
        </w:rPr>
        <w:t xml:space="preserve">Umowa </w:t>
      </w:r>
      <w:r w:rsidRPr="00CA17FB">
        <w:rPr>
          <w:rFonts w:ascii="Times New Roman" w:eastAsia="Times New Roman" w:hAnsi="Times New Roman" w:cs="Times New Roman"/>
          <w:b/>
          <w:color w:val="000000"/>
          <w:lang w:eastAsia="pl-PL"/>
        </w:rPr>
        <w:t xml:space="preserve">nr </w:t>
      </w:r>
      <w:r w:rsidR="003F0EB0">
        <w:rPr>
          <w:rFonts w:ascii="Times New Roman" w:eastAsia="Times New Roman" w:hAnsi="Times New Roman" w:cs="Times New Roman"/>
          <w:b/>
          <w:color w:val="000000"/>
          <w:lang w:eastAsia="pl-PL"/>
        </w:rPr>
        <w:t>…………..</w:t>
      </w:r>
    </w:p>
    <w:p w14:paraId="6819BB8B" w14:textId="77777777" w:rsidR="00CA17FB" w:rsidRPr="00CA17FB" w:rsidRDefault="00CA17FB" w:rsidP="00CA17FB">
      <w:pPr>
        <w:widowControl w:val="0"/>
        <w:tabs>
          <w:tab w:val="left" w:pos="708"/>
          <w:tab w:val="right" w:leader="dot" w:pos="8674"/>
        </w:tabs>
        <w:autoSpaceDE w:val="0"/>
        <w:autoSpaceDN w:val="0"/>
        <w:adjustRightInd w:val="0"/>
        <w:spacing w:after="0" w:line="360" w:lineRule="auto"/>
        <w:ind w:right="57"/>
        <w:jc w:val="center"/>
        <w:rPr>
          <w:rFonts w:ascii="Times New Roman" w:eastAsia="Times New Roman" w:hAnsi="Times New Roman" w:cs="Times New Roman"/>
          <w:b/>
          <w:color w:val="000000"/>
          <w:lang w:eastAsia="pl-PL"/>
        </w:rPr>
      </w:pPr>
    </w:p>
    <w:p w14:paraId="3E3CB2FD"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zawarta w dniu ..................... w </w:t>
      </w:r>
      <w:r w:rsidR="00EE0B20">
        <w:rPr>
          <w:rFonts w:ascii="Times New Roman" w:eastAsia="Times New Roman" w:hAnsi="Times New Roman" w:cs="Times New Roman"/>
          <w:lang w:eastAsia="pl-PL"/>
        </w:rPr>
        <w:t>Stanisławowie</w:t>
      </w:r>
      <w:r w:rsidRPr="00CA17FB">
        <w:rPr>
          <w:rFonts w:ascii="Times New Roman" w:eastAsia="Times New Roman" w:hAnsi="Times New Roman" w:cs="Times New Roman"/>
          <w:lang w:eastAsia="pl-PL"/>
        </w:rPr>
        <w:t xml:space="preserve"> pomiędzy:</w:t>
      </w:r>
    </w:p>
    <w:p w14:paraId="39AB788A" w14:textId="6AB6031E" w:rsidR="00CA17FB" w:rsidRPr="00CA17FB" w:rsidRDefault="007E447A" w:rsidP="00CA17FB">
      <w:pPr>
        <w:spacing w:after="0" w:line="276"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Ochotnicz</w:t>
      </w:r>
      <w:r w:rsidR="008A14FB">
        <w:rPr>
          <w:rFonts w:ascii="Times New Roman" w:eastAsia="Times New Roman" w:hAnsi="Times New Roman" w:cs="Times New Roman"/>
          <w:b/>
          <w:lang w:eastAsia="pl-PL"/>
        </w:rPr>
        <w:t>ą</w:t>
      </w:r>
      <w:r>
        <w:rPr>
          <w:rFonts w:ascii="Times New Roman" w:eastAsia="Times New Roman" w:hAnsi="Times New Roman" w:cs="Times New Roman"/>
          <w:b/>
          <w:lang w:eastAsia="pl-PL"/>
        </w:rPr>
        <w:t xml:space="preserve"> Strażą Pożarną w </w:t>
      </w:r>
      <w:r w:rsidR="00B5671C">
        <w:rPr>
          <w:rFonts w:ascii="Times New Roman" w:eastAsia="Times New Roman" w:hAnsi="Times New Roman" w:cs="Times New Roman"/>
          <w:b/>
          <w:lang w:eastAsia="pl-PL"/>
        </w:rPr>
        <w:t>Pustelniku</w:t>
      </w:r>
    </w:p>
    <w:p w14:paraId="023C1DCE" w14:textId="0E238BA5" w:rsidR="00CA17FB" w:rsidRPr="00CA17FB" w:rsidRDefault="00CA17FB" w:rsidP="00CA17FB">
      <w:pPr>
        <w:spacing w:after="0" w:line="276" w:lineRule="auto"/>
        <w:jc w:val="both"/>
        <w:rPr>
          <w:rFonts w:ascii="Times New Roman" w:eastAsia="Times New Roman" w:hAnsi="Times New Roman" w:cs="Times New Roman"/>
          <w:b/>
          <w:lang w:eastAsia="pl-PL"/>
        </w:rPr>
      </w:pPr>
      <w:r w:rsidRPr="00CA17FB">
        <w:rPr>
          <w:rFonts w:ascii="Times New Roman" w:eastAsia="Times New Roman" w:hAnsi="Times New Roman" w:cs="Times New Roman"/>
          <w:lang w:eastAsia="pl-PL"/>
        </w:rPr>
        <w:t xml:space="preserve">z siedzibą w </w:t>
      </w:r>
      <w:r w:rsidR="00B5671C">
        <w:rPr>
          <w:rFonts w:ascii="Times New Roman" w:eastAsia="Times New Roman" w:hAnsi="Times New Roman" w:cs="Times New Roman"/>
          <w:lang w:eastAsia="pl-PL"/>
        </w:rPr>
        <w:t>Pustelniku</w:t>
      </w:r>
      <w:r w:rsidRPr="00CA17FB">
        <w:rPr>
          <w:rFonts w:ascii="Times New Roman" w:eastAsia="Times New Roman" w:hAnsi="Times New Roman" w:cs="Times New Roman"/>
          <w:lang w:eastAsia="pl-PL"/>
        </w:rPr>
        <w:t xml:space="preserve"> przy ul. </w:t>
      </w:r>
      <w:r w:rsidR="00B5671C">
        <w:rPr>
          <w:rFonts w:ascii="Times New Roman" w:eastAsia="Times New Roman" w:hAnsi="Times New Roman" w:cs="Times New Roman"/>
          <w:lang w:eastAsia="pl-PL"/>
        </w:rPr>
        <w:t>Warszawskiej 38</w:t>
      </w:r>
      <w:r w:rsidRPr="00CA17FB">
        <w:rPr>
          <w:rFonts w:ascii="Times New Roman" w:eastAsia="Times New Roman" w:hAnsi="Times New Roman" w:cs="Times New Roman"/>
          <w:lang w:eastAsia="pl-PL"/>
        </w:rPr>
        <w:t>,</w:t>
      </w:r>
      <w:r w:rsidR="00B5671C">
        <w:rPr>
          <w:rFonts w:ascii="Times New Roman" w:eastAsia="Times New Roman" w:hAnsi="Times New Roman" w:cs="Times New Roman"/>
          <w:lang w:eastAsia="pl-PL"/>
        </w:rPr>
        <w:t xml:space="preserve"> 05-304 Stanisławów</w:t>
      </w:r>
      <w:r w:rsidRPr="00CA17FB">
        <w:rPr>
          <w:rFonts w:ascii="Times New Roman" w:eastAsia="Times New Roman" w:hAnsi="Times New Roman" w:cs="Times New Roman"/>
          <w:b/>
          <w:lang w:eastAsia="pl-PL"/>
        </w:rPr>
        <w:t xml:space="preserve"> </w:t>
      </w:r>
      <w:r w:rsidRPr="00CA17FB">
        <w:rPr>
          <w:rFonts w:ascii="Times New Roman" w:eastAsia="Times New Roman" w:hAnsi="Times New Roman" w:cs="Times New Roman"/>
          <w:lang w:eastAsia="pl-PL"/>
        </w:rPr>
        <w:t xml:space="preserve">NIP: </w:t>
      </w:r>
      <w:r w:rsidR="00B5671C">
        <w:rPr>
          <w:rFonts w:ascii="Times New Roman" w:eastAsia="Times New Roman" w:hAnsi="Times New Roman" w:cs="Times New Roman"/>
          <w:lang w:eastAsia="pl-PL"/>
        </w:rPr>
        <w:t>8222085768</w:t>
      </w:r>
      <w:r w:rsidRPr="00CA17FB">
        <w:rPr>
          <w:rFonts w:ascii="Times New Roman" w:eastAsia="Times New Roman" w:hAnsi="Times New Roman" w:cs="Times New Roman"/>
          <w:lang w:eastAsia="pl-PL"/>
        </w:rPr>
        <w:t xml:space="preserve">, </w:t>
      </w:r>
      <w:r w:rsidRPr="00CA17FB">
        <w:rPr>
          <w:rFonts w:ascii="Times New Roman" w:eastAsia="Times New Roman" w:hAnsi="Times New Roman" w:cs="Times New Roman"/>
          <w:lang w:eastAsia="pl-PL"/>
        </w:rPr>
        <w:br/>
        <w:t xml:space="preserve">REGON: </w:t>
      </w:r>
      <w:r w:rsidR="00B5671C">
        <w:rPr>
          <w:rFonts w:ascii="Times New Roman" w:eastAsia="Times New Roman" w:hAnsi="Times New Roman" w:cs="Times New Roman"/>
          <w:lang w:eastAsia="pl-PL"/>
        </w:rPr>
        <w:t>712537690</w:t>
      </w:r>
      <w:r w:rsidRPr="00CA17FB">
        <w:rPr>
          <w:rFonts w:ascii="Times New Roman" w:eastAsia="Times New Roman" w:hAnsi="Times New Roman" w:cs="Times New Roman"/>
          <w:lang w:eastAsia="pl-PL"/>
        </w:rPr>
        <w:t xml:space="preserve"> reprezentowaną przez:</w:t>
      </w:r>
    </w:p>
    <w:p w14:paraId="575008E1" w14:textId="4EA0A76B" w:rsidR="00CA17FB" w:rsidRPr="00CA17FB" w:rsidRDefault="007E447A" w:rsidP="00CA17FB">
      <w:pPr>
        <w:tabs>
          <w:tab w:val="left" w:pos="708"/>
          <w:tab w:val="center" w:pos="4536"/>
          <w:tab w:val="right" w:pos="9072"/>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Prezesa jednostki – </w:t>
      </w:r>
      <w:r w:rsidR="00B5671C">
        <w:rPr>
          <w:rFonts w:ascii="Times New Roman" w:eastAsia="Times New Roman" w:hAnsi="Times New Roman" w:cs="Times New Roman"/>
          <w:lang w:eastAsia="pl-PL"/>
        </w:rPr>
        <w:t>Jacka Jastrzębskiego</w:t>
      </w:r>
      <w:r w:rsidR="00CA17FB" w:rsidRPr="00CA17FB">
        <w:rPr>
          <w:rFonts w:ascii="Times New Roman" w:eastAsia="Times New Roman" w:hAnsi="Times New Roman" w:cs="Times New Roman"/>
          <w:lang w:eastAsia="pl-PL"/>
        </w:rPr>
        <w:t>,</w:t>
      </w:r>
    </w:p>
    <w:p w14:paraId="34717D8D" w14:textId="77777777"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zwaną dalej </w:t>
      </w:r>
      <w:r w:rsidRPr="00CA17FB">
        <w:rPr>
          <w:rFonts w:ascii="Times New Roman" w:eastAsia="Times New Roman" w:hAnsi="Times New Roman" w:cs="Times New Roman"/>
          <w:b/>
          <w:lang w:eastAsia="pl-PL"/>
        </w:rPr>
        <w:t>Zamawiającym</w:t>
      </w:r>
      <w:r w:rsidRPr="00CA17FB">
        <w:rPr>
          <w:rFonts w:ascii="Times New Roman" w:eastAsia="Times New Roman" w:hAnsi="Times New Roman" w:cs="Times New Roman"/>
          <w:lang w:eastAsia="pl-PL"/>
        </w:rPr>
        <w:t>;</w:t>
      </w:r>
    </w:p>
    <w:p w14:paraId="00EA6497" w14:textId="2BE1138A"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a firmą:</w:t>
      </w:r>
      <w:r w:rsidR="00A96850">
        <w:rPr>
          <w:rFonts w:ascii="Times New Roman" w:eastAsia="Times New Roman" w:hAnsi="Times New Roman" w:cs="Times New Roman"/>
          <w:lang w:eastAsia="pl-PL"/>
        </w:rPr>
        <w:t xml:space="preserve"> </w:t>
      </w:r>
      <w:r w:rsidR="00B5671C">
        <w:rPr>
          <w:rFonts w:ascii="Times New Roman" w:eastAsia="Times New Roman" w:hAnsi="Times New Roman" w:cs="Times New Roman"/>
          <w:lang w:eastAsia="pl-PL"/>
        </w:rPr>
        <w:t>…………………………………………………………………………………………………</w:t>
      </w:r>
      <w:r w:rsidR="00A96850">
        <w:rPr>
          <w:rFonts w:ascii="Times New Roman" w:eastAsia="Times New Roman" w:hAnsi="Times New Roman" w:cs="Times New Roman"/>
          <w:lang w:eastAsia="pl-PL"/>
        </w:rPr>
        <w:t xml:space="preserve"> </w:t>
      </w:r>
    </w:p>
    <w:p w14:paraId="3B21AA94" w14:textId="7219C3BA"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z siedzibą </w:t>
      </w:r>
      <w:r w:rsidR="00B5671C">
        <w:rPr>
          <w:rFonts w:ascii="Times New Roman" w:eastAsia="Times New Roman" w:hAnsi="Times New Roman" w:cs="Times New Roman"/>
          <w:lang w:eastAsia="pl-PL"/>
        </w:rPr>
        <w:t>………………………………………………………………………………………………</w:t>
      </w:r>
    </w:p>
    <w:p w14:paraId="1599D2AD" w14:textId="703596CF"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NIP: </w:t>
      </w:r>
      <w:r w:rsidR="00B5671C">
        <w:rPr>
          <w:rFonts w:ascii="Times New Roman" w:eastAsia="Times New Roman" w:hAnsi="Times New Roman" w:cs="Times New Roman"/>
          <w:lang w:eastAsia="pl-PL"/>
        </w:rPr>
        <w:t>………………………….</w:t>
      </w:r>
      <w:r w:rsidRPr="00CA17FB">
        <w:rPr>
          <w:rFonts w:ascii="Times New Roman" w:eastAsia="Times New Roman" w:hAnsi="Times New Roman" w:cs="Times New Roman"/>
          <w:lang w:eastAsia="pl-PL"/>
        </w:rPr>
        <w:t>, REGON:</w:t>
      </w:r>
      <w:r w:rsidR="00A96850">
        <w:rPr>
          <w:rFonts w:ascii="Times New Roman" w:eastAsia="Times New Roman" w:hAnsi="Times New Roman" w:cs="Times New Roman"/>
          <w:lang w:eastAsia="pl-PL"/>
        </w:rPr>
        <w:t xml:space="preserve"> </w:t>
      </w:r>
      <w:r w:rsidR="00B5671C">
        <w:rPr>
          <w:rFonts w:ascii="Times New Roman" w:eastAsia="Times New Roman" w:hAnsi="Times New Roman" w:cs="Times New Roman"/>
          <w:lang w:eastAsia="pl-PL"/>
        </w:rPr>
        <w:t>…………………………………………..</w:t>
      </w:r>
    </w:p>
    <w:p w14:paraId="4933ECCC" w14:textId="4376808A"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 xml:space="preserve">reprezentowaną przez </w:t>
      </w:r>
      <w:r w:rsidR="00B5671C">
        <w:rPr>
          <w:rFonts w:ascii="Times New Roman" w:eastAsia="Times New Roman" w:hAnsi="Times New Roman" w:cs="Times New Roman"/>
          <w:lang w:eastAsia="pl-PL"/>
        </w:rPr>
        <w:t>………………………………………………………………………………….</w:t>
      </w:r>
      <w:r w:rsidR="00A96850">
        <w:rPr>
          <w:rFonts w:ascii="Times New Roman" w:eastAsia="Times New Roman" w:hAnsi="Times New Roman" w:cs="Times New Roman"/>
          <w:lang w:eastAsia="pl-PL"/>
        </w:rPr>
        <w:t xml:space="preserve"> </w:t>
      </w:r>
    </w:p>
    <w:p w14:paraId="68101F8E" w14:textId="77777777" w:rsidR="00CA17FB" w:rsidRPr="00CA17FB" w:rsidRDefault="00CA17FB" w:rsidP="00CA17FB">
      <w:pPr>
        <w:spacing w:after="0" w:line="276" w:lineRule="auto"/>
        <w:jc w:val="both"/>
        <w:rPr>
          <w:rFonts w:ascii="Times New Roman" w:eastAsia="Times New Roman" w:hAnsi="Times New Roman" w:cs="Times New Roman"/>
          <w:b/>
          <w:lang w:eastAsia="pl-PL"/>
        </w:rPr>
      </w:pPr>
      <w:r w:rsidRPr="00CA17FB">
        <w:rPr>
          <w:rFonts w:ascii="Times New Roman" w:eastAsia="Times New Roman" w:hAnsi="Times New Roman" w:cs="Times New Roman"/>
          <w:lang w:eastAsia="pl-PL"/>
        </w:rPr>
        <w:t xml:space="preserve">zwaną dalej </w:t>
      </w:r>
      <w:r w:rsidRPr="00CA17FB">
        <w:rPr>
          <w:rFonts w:ascii="Times New Roman" w:eastAsia="Times New Roman" w:hAnsi="Times New Roman" w:cs="Times New Roman"/>
          <w:b/>
          <w:lang w:eastAsia="pl-PL"/>
        </w:rPr>
        <w:t>Wykonawcą.</w:t>
      </w:r>
    </w:p>
    <w:p w14:paraId="4D97756F" w14:textId="77777777" w:rsidR="00CA17FB" w:rsidRPr="00CA17FB" w:rsidRDefault="00CA17FB" w:rsidP="00CA17FB">
      <w:pPr>
        <w:spacing w:after="0" w:line="276" w:lineRule="auto"/>
        <w:jc w:val="both"/>
        <w:rPr>
          <w:rFonts w:ascii="Times New Roman" w:eastAsia="Times New Roman" w:hAnsi="Times New Roman" w:cs="Times New Roman"/>
          <w:lang w:eastAsia="pl-PL"/>
        </w:rPr>
      </w:pPr>
    </w:p>
    <w:p w14:paraId="4680FDEA" w14:textId="24105209" w:rsidR="00CA17FB" w:rsidRPr="00CA17FB" w:rsidRDefault="00CA17FB" w:rsidP="00CA17FB">
      <w:pPr>
        <w:spacing w:after="0" w:line="276" w:lineRule="auto"/>
        <w:jc w:val="both"/>
        <w:rPr>
          <w:rFonts w:ascii="Times New Roman" w:eastAsia="Times New Roman" w:hAnsi="Times New Roman" w:cs="Times New Roman"/>
          <w:lang w:eastAsia="pl-PL"/>
        </w:rPr>
      </w:pPr>
      <w:r w:rsidRPr="00CA17FB">
        <w:rPr>
          <w:rFonts w:ascii="Times New Roman" w:eastAsia="Times New Roman" w:hAnsi="Times New Roman" w:cs="Times New Roman"/>
          <w:lang w:eastAsia="pl-PL"/>
        </w:rPr>
        <w:t>W wyniku udzielenia zamówienia publicznego w trybie przetargu nieograniczonego zgodnie z przepisami ustawy z dnia 29 stycznia 2004 r. Prawo zamówień publicznych (Dz. U. z 201</w:t>
      </w:r>
      <w:r w:rsidR="00D923D0">
        <w:rPr>
          <w:rFonts w:ascii="Times New Roman" w:eastAsia="Times New Roman" w:hAnsi="Times New Roman" w:cs="Times New Roman"/>
          <w:lang w:eastAsia="pl-PL"/>
        </w:rPr>
        <w:t>9</w:t>
      </w:r>
      <w:r w:rsidRPr="00CA17FB">
        <w:rPr>
          <w:rFonts w:ascii="Times New Roman" w:eastAsia="Times New Roman" w:hAnsi="Times New Roman" w:cs="Times New Roman"/>
          <w:lang w:eastAsia="pl-PL"/>
        </w:rPr>
        <w:t xml:space="preserve"> r., poz. 1</w:t>
      </w:r>
      <w:r w:rsidR="00D923D0">
        <w:rPr>
          <w:rFonts w:ascii="Times New Roman" w:eastAsia="Times New Roman" w:hAnsi="Times New Roman" w:cs="Times New Roman"/>
          <w:lang w:eastAsia="pl-PL"/>
        </w:rPr>
        <w:t>843</w:t>
      </w:r>
      <w:r w:rsidRPr="00CA17FB">
        <w:rPr>
          <w:rFonts w:ascii="Times New Roman" w:eastAsia="Times New Roman" w:hAnsi="Times New Roman" w:cs="Times New Roman"/>
          <w:lang w:eastAsia="pl-PL"/>
        </w:rPr>
        <w:t xml:space="preserve"> z późn. zm.) została zawarta umowa o następującej treści:</w:t>
      </w:r>
    </w:p>
    <w:p w14:paraId="5D99C4A3"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6F1977C1"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 1.</w:t>
      </w:r>
    </w:p>
    <w:p w14:paraId="3F141F73"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Przedmiot umowy</w:t>
      </w:r>
    </w:p>
    <w:p w14:paraId="02074DD5" w14:textId="3A850B82"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Wykonawca zobowiązuje się dostarczyć na rzecz </w:t>
      </w:r>
      <w:r w:rsidR="007E447A" w:rsidRPr="00CA17FB">
        <w:rPr>
          <w:rFonts w:ascii="Times New Roman" w:eastAsia="Calibri" w:hAnsi="Times New Roman" w:cs="Times New Roman"/>
          <w:color w:val="000000"/>
        </w:rPr>
        <w:t xml:space="preserve">Ochotniczej Straży Pożarnej </w:t>
      </w:r>
      <w:r w:rsidR="007E447A">
        <w:rPr>
          <w:rFonts w:ascii="Times New Roman" w:eastAsia="Calibri" w:hAnsi="Times New Roman" w:cs="Times New Roman"/>
          <w:color w:val="000000"/>
        </w:rPr>
        <w:t xml:space="preserve">w </w:t>
      </w:r>
      <w:r w:rsidR="00B5671C">
        <w:rPr>
          <w:rFonts w:ascii="Times New Roman" w:eastAsia="Calibri" w:hAnsi="Times New Roman" w:cs="Times New Roman"/>
          <w:color w:val="000000"/>
        </w:rPr>
        <w:t>Pustelniku</w:t>
      </w:r>
      <w:r w:rsidR="007E447A" w:rsidRPr="00CA17FB">
        <w:rPr>
          <w:rFonts w:ascii="Times New Roman" w:eastAsia="Calibri" w:hAnsi="Times New Roman" w:cs="Times New Roman"/>
          <w:color w:val="000000"/>
        </w:rPr>
        <w:t xml:space="preserve"> </w:t>
      </w:r>
      <w:r w:rsidRPr="00CA17FB">
        <w:rPr>
          <w:rFonts w:ascii="Times New Roman" w:eastAsia="Calibri" w:hAnsi="Times New Roman" w:cs="Times New Roman"/>
          <w:color w:val="000000"/>
        </w:rPr>
        <w:t xml:space="preserve">fabrycznie nowy i nie używany, w pełni sprawny i gotowy do użycia oraz spełniający wymogi bezpieczeństwa, techniczne i funkcjonalno-użytkowe </w:t>
      </w:r>
      <w:r w:rsidR="00D06A49">
        <w:rPr>
          <w:rFonts w:ascii="Times New Roman" w:eastAsia="Calibri" w:hAnsi="Times New Roman" w:cs="Times New Roman"/>
          <w:color w:val="000000"/>
        </w:rPr>
        <w:t xml:space="preserve">lekki specjalny </w:t>
      </w:r>
      <w:r w:rsidRPr="00CA17FB">
        <w:rPr>
          <w:rFonts w:ascii="Times New Roman" w:eastAsia="Calibri" w:hAnsi="Times New Roman" w:cs="Times New Roman"/>
          <w:color w:val="000000"/>
        </w:rPr>
        <w:t>samochód</w:t>
      </w:r>
      <w:r w:rsidR="00D06A49">
        <w:rPr>
          <w:rFonts w:ascii="Times New Roman" w:eastAsia="Calibri" w:hAnsi="Times New Roman" w:cs="Times New Roman"/>
          <w:color w:val="000000"/>
        </w:rPr>
        <w:t xml:space="preserve"> ratownictwa technicznego z funkcją gaśniczą na podwoziu z napędem 4x2 (zabudowa kontenerowa) + agregat wodno-pianowy. </w:t>
      </w:r>
      <w:r w:rsidRPr="00CA17FB">
        <w:rPr>
          <w:rFonts w:ascii="Times New Roman" w:eastAsia="Calibri" w:hAnsi="Times New Roman" w:cs="Times New Roman"/>
          <w:color w:val="000000"/>
        </w:rPr>
        <w:t xml:space="preserve"> </w:t>
      </w:r>
    </w:p>
    <w:p w14:paraId="6D4189B1"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Wymagania i warunki techniczne dla przedmiotu zamówienia</w:t>
      </w:r>
      <w:r w:rsidR="007E447A">
        <w:rPr>
          <w:rFonts w:ascii="Times New Roman" w:eastAsia="Calibri" w:hAnsi="Times New Roman" w:cs="Times New Roman"/>
          <w:color w:val="000000"/>
        </w:rPr>
        <w:t xml:space="preserve"> określone zostały w załączniku </w:t>
      </w:r>
      <w:r w:rsidRPr="00CA17FB">
        <w:rPr>
          <w:rFonts w:ascii="Times New Roman" w:eastAsia="Calibri" w:hAnsi="Times New Roman" w:cs="Times New Roman"/>
          <w:color w:val="000000"/>
        </w:rPr>
        <w:t>do SIWZ – Opisie przedmiotu zamówienia</w:t>
      </w:r>
      <w:r w:rsidRPr="00CA17FB">
        <w:rPr>
          <w:rFonts w:ascii="Times New Roman" w:eastAsia="Calibri" w:hAnsi="Times New Roman" w:cs="Times New Roman"/>
          <w:i/>
          <w:color w:val="000000"/>
        </w:rPr>
        <w:t xml:space="preserve">, </w:t>
      </w:r>
      <w:r w:rsidRPr="00CA17FB">
        <w:rPr>
          <w:rFonts w:ascii="Times New Roman" w:eastAsia="Calibri" w:hAnsi="Times New Roman" w:cs="Times New Roman"/>
          <w:color w:val="000000"/>
        </w:rPr>
        <w:t>stanowiącym integralną część umowy.</w:t>
      </w:r>
    </w:p>
    <w:p w14:paraId="064C36AE"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3. Zamawiający zastrzega sobie prawo do dokonania inspekcji techniczno – jakościowej </w:t>
      </w:r>
      <w:r w:rsidRPr="00CA17FB">
        <w:rPr>
          <w:rFonts w:ascii="Times New Roman" w:eastAsia="Calibri" w:hAnsi="Times New Roman" w:cs="Times New Roman"/>
          <w:color w:val="000000"/>
        </w:rPr>
        <w:br/>
        <w:t>u Wykonawcy w celu oceny zaawansowania prac i sposobu wykonania przedmiotu umowy</w:t>
      </w:r>
      <w:r w:rsidRPr="00CA17FB">
        <w:rPr>
          <w:rFonts w:ascii="Times New Roman" w:eastAsia="Calibri" w:hAnsi="Times New Roman" w:cs="Times New Roman"/>
          <w:b/>
          <w:bCs/>
          <w:color w:val="000000"/>
        </w:rPr>
        <w:t xml:space="preserve">. </w:t>
      </w:r>
      <w:r w:rsidRPr="00CA17FB">
        <w:rPr>
          <w:rFonts w:ascii="Times New Roman" w:eastAsia="Calibri" w:hAnsi="Times New Roman" w:cs="Times New Roman"/>
          <w:color w:val="000000"/>
        </w:rPr>
        <w:t>Termin inspekcji Zamawiający ustali z Wykonawcą.</w:t>
      </w:r>
    </w:p>
    <w:p w14:paraId="34DA607E" w14:textId="77777777" w:rsidR="00CA17FB" w:rsidRPr="00CA17FB" w:rsidRDefault="00CA17FB" w:rsidP="00CA17FB">
      <w:pPr>
        <w:autoSpaceDE w:val="0"/>
        <w:autoSpaceDN w:val="0"/>
        <w:adjustRightInd w:val="0"/>
        <w:spacing w:after="39" w:line="276" w:lineRule="auto"/>
        <w:jc w:val="both"/>
        <w:rPr>
          <w:rFonts w:ascii="Times New Roman" w:eastAsia="Calibri" w:hAnsi="Times New Roman" w:cs="Times New Roman"/>
          <w:color w:val="000000"/>
        </w:rPr>
      </w:pPr>
    </w:p>
    <w:p w14:paraId="38B48CDA"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 2.</w:t>
      </w:r>
    </w:p>
    <w:p w14:paraId="018C6130"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color w:val="000000"/>
        </w:rPr>
      </w:pPr>
      <w:r w:rsidRPr="00CA17FB">
        <w:rPr>
          <w:rFonts w:ascii="Times New Roman" w:eastAsia="Calibri" w:hAnsi="Times New Roman" w:cs="Times New Roman"/>
          <w:b/>
          <w:color w:val="000000"/>
        </w:rPr>
        <w:t>Wynagrodzenie</w:t>
      </w:r>
    </w:p>
    <w:p w14:paraId="017927B0" w14:textId="6551042F"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1. Za wykonanie przedmiotu umowy Wykonawcy przysługuje wynagrodzenie w wysokości:</w:t>
      </w:r>
      <w:r w:rsidR="00A96850">
        <w:rPr>
          <w:rFonts w:ascii="Times New Roman" w:eastAsia="Calibri" w:hAnsi="Times New Roman" w:cs="Times New Roman"/>
          <w:color w:val="000000"/>
        </w:rPr>
        <w:t xml:space="preserve"> </w:t>
      </w:r>
      <w:r w:rsidR="00D06A49">
        <w:rPr>
          <w:rFonts w:ascii="Times New Roman" w:eastAsia="Calibri" w:hAnsi="Times New Roman" w:cs="Times New Roman"/>
          <w:b/>
          <w:bCs/>
          <w:color w:val="000000"/>
        </w:rPr>
        <w:t>…………………….</w:t>
      </w:r>
      <w:r w:rsidRPr="00A96850">
        <w:rPr>
          <w:rFonts w:ascii="Times New Roman" w:eastAsia="Calibri" w:hAnsi="Times New Roman" w:cs="Times New Roman"/>
          <w:b/>
          <w:bCs/>
          <w:color w:val="000000"/>
        </w:rPr>
        <w:t xml:space="preserve"> złotych brutto</w:t>
      </w:r>
      <w:r w:rsidRPr="00CA17FB">
        <w:rPr>
          <w:rFonts w:ascii="Times New Roman" w:eastAsia="Calibri" w:hAnsi="Times New Roman" w:cs="Times New Roman"/>
          <w:color w:val="000000"/>
        </w:rPr>
        <w:t xml:space="preserve"> (słownie: </w:t>
      </w:r>
      <w:r w:rsidR="00D06A49">
        <w:rPr>
          <w:rFonts w:ascii="Times New Roman" w:eastAsia="Calibri" w:hAnsi="Times New Roman" w:cs="Times New Roman"/>
          <w:color w:val="000000"/>
        </w:rPr>
        <w:t>……………………………..</w:t>
      </w:r>
      <w:r w:rsidRPr="00CA17FB">
        <w:rPr>
          <w:rFonts w:ascii="Times New Roman" w:eastAsia="Calibri" w:hAnsi="Times New Roman" w:cs="Times New Roman"/>
          <w:color w:val="000000"/>
        </w:rPr>
        <w:t xml:space="preserve">), w tym podatek VAT </w:t>
      </w:r>
      <w:r w:rsidR="00D06A49">
        <w:rPr>
          <w:rFonts w:ascii="Times New Roman" w:eastAsia="Calibri" w:hAnsi="Times New Roman" w:cs="Times New Roman"/>
          <w:color w:val="000000"/>
        </w:rPr>
        <w:t>…</w:t>
      </w:r>
      <w:r w:rsidRPr="00CA17FB">
        <w:rPr>
          <w:rFonts w:ascii="Times New Roman" w:eastAsia="Calibri" w:hAnsi="Times New Roman" w:cs="Times New Roman"/>
          <w:color w:val="000000"/>
        </w:rPr>
        <w:t xml:space="preserve">% (słownie VAT </w:t>
      </w:r>
      <w:r w:rsidR="00A96850">
        <w:rPr>
          <w:rFonts w:ascii="Times New Roman" w:eastAsia="Calibri" w:hAnsi="Times New Roman" w:cs="Times New Roman"/>
          <w:color w:val="000000"/>
        </w:rPr>
        <w:t xml:space="preserve"> </w:t>
      </w:r>
      <w:r w:rsidR="00D06A49">
        <w:rPr>
          <w:rFonts w:ascii="Times New Roman" w:eastAsia="Calibri" w:hAnsi="Times New Roman" w:cs="Times New Roman"/>
          <w:color w:val="000000"/>
        </w:rPr>
        <w:t>………</w:t>
      </w:r>
      <w:r w:rsidRPr="00CA17FB">
        <w:rPr>
          <w:rFonts w:ascii="Times New Roman" w:eastAsia="Calibri" w:hAnsi="Times New Roman" w:cs="Times New Roman"/>
          <w:color w:val="000000"/>
        </w:rPr>
        <w:t xml:space="preserve">), netto: </w:t>
      </w:r>
      <w:r w:rsidR="00D06A49">
        <w:rPr>
          <w:rFonts w:ascii="Times New Roman" w:eastAsia="Calibri" w:hAnsi="Times New Roman" w:cs="Times New Roman"/>
          <w:color w:val="000000"/>
        </w:rPr>
        <w:t>……………..</w:t>
      </w:r>
      <w:r w:rsidRPr="00CA17FB">
        <w:rPr>
          <w:rFonts w:ascii="Times New Roman" w:eastAsia="Calibri" w:hAnsi="Times New Roman" w:cs="Times New Roman"/>
          <w:color w:val="000000"/>
        </w:rPr>
        <w:t xml:space="preserve"> (słownie</w:t>
      </w:r>
      <w:r w:rsidR="00A96850">
        <w:rPr>
          <w:rFonts w:ascii="Times New Roman" w:eastAsia="Calibri" w:hAnsi="Times New Roman" w:cs="Times New Roman"/>
          <w:color w:val="000000"/>
        </w:rPr>
        <w:t xml:space="preserve">: </w:t>
      </w:r>
      <w:r w:rsidR="00D06A49">
        <w:rPr>
          <w:rFonts w:ascii="Times New Roman" w:eastAsia="Calibri" w:hAnsi="Times New Roman" w:cs="Times New Roman"/>
          <w:color w:val="000000"/>
        </w:rPr>
        <w:t>………………………………………..</w:t>
      </w:r>
      <w:r w:rsidRPr="00CA17FB">
        <w:rPr>
          <w:rFonts w:ascii="Times New Roman" w:eastAsia="Calibri" w:hAnsi="Times New Roman" w:cs="Times New Roman"/>
          <w:color w:val="000000"/>
        </w:rPr>
        <w:t>).</w:t>
      </w:r>
    </w:p>
    <w:p w14:paraId="1FF435BA"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Cena zawiera wszystkie koszty jakie poniesie Wykonawca z tytułu należytej i zgodnej z obowiązującymi przepisami realizacji niniejszej umowy.</w:t>
      </w:r>
    </w:p>
    <w:p w14:paraId="76BDD4AD"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3. Termin płatności wynosi 30 dni od daty otrzymania prawidłowo wystawionej faktury VAT z zastrzeżeniem pkt. 4</w:t>
      </w:r>
    </w:p>
    <w:p w14:paraId="6B94F9ED"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4. Wynagrodzenie za przedmiot umowy będzie płatne na podstawie faktury VAT wystawionej przez Wykonawcę po odbiorze pojazdu przez Zamawiającego, zaś warunkiem wystawienia faktury będzie odebranie przedmiotu umowy bez zastrzeżeń, zgodnie z postanowieniami § 3 Umowy. </w:t>
      </w:r>
    </w:p>
    <w:p w14:paraId="4D44F21B"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lastRenderedPageBreak/>
        <w:t xml:space="preserve">5. Wykonawca wyraża zgodę na potrącenie przez Zamawiającego kar umownych, o których mowa </w:t>
      </w:r>
      <w:r w:rsidR="007E447A">
        <w:rPr>
          <w:rFonts w:ascii="Times New Roman" w:eastAsia="Calibri" w:hAnsi="Times New Roman" w:cs="Times New Roman"/>
        </w:rPr>
        <w:br/>
      </w:r>
      <w:r w:rsidRPr="00CA17FB">
        <w:rPr>
          <w:rFonts w:ascii="Times New Roman" w:eastAsia="Calibri" w:hAnsi="Times New Roman" w:cs="Times New Roman"/>
        </w:rPr>
        <w:t>w § 5 z przysługującego mu wynagrodzenia.</w:t>
      </w:r>
    </w:p>
    <w:p w14:paraId="6908DD22" w14:textId="03DBFC41"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6. Faktura zostanie wystawiona na: </w:t>
      </w:r>
      <w:r w:rsidR="007E447A">
        <w:rPr>
          <w:rFonts w:ascii="Times New Roman" w:eastAsia="Calibri" w:hAnsi="Times New Roman" w:cs="Times New Roman"/>
        </w:rPr>
        <w:t xml:space="preserve">Ochotnicza Straż Pożarna w </w:t>
      </w:r>
      <w:r w:rsidR="00D06A49">
        <w:rPr>
          <w:rFonts w:ascii="Times New Roman" w:eastAsia="Calibri" w:hAnsi="Times New Roman" w:cs="Times New Roman"/>
        </w:rPr>
        <w:t>Pustelniku</w:t>
      </w:r>
      <w:r w:rsidRPr="00CA17FB">
        <w:rPr>
          <w:rFonts w:ascii="Times New Roman" w:eastAsia="Calibri" w:hAnsi="Times New Roman" w:cs="Times New Roman"/>
        </w:rPr>
        <w:t xml:space="preserve">, ul. </w:t>
      </w:r>
      <w:r w:rsidR="00D06A49">
        <w:rPr>
          <w:rFonts w:ascii="Times New Roman" w:eastAsia="Calibri" w:hAnsi="Times New Roman" w:cs="Times New Roman"/>
        </w:rPr>
        <w:t>Warszawska 38</w:t>
      </w:r>
      <w:r w:rsidRPr="00CA17FB">
        <w:rPr>
          <w:rFonts w:ascii="Times New Roman" w:eastAsia="Calibri" w:hAnsi="Times New Roman" w:cs="Times New Roman"/>
        </w:rPr>
        <w:t xml:space="preserve">, </w:t>
      </w:r>
      <w:r w:rsidR="007E447A">
        <w:rPr>
          <w:rFonts w:ascii="Times New Roman" w:eastAsia="Calibri" w:hAnsi="Times New Roman" w:cs="Times New Roman"/>
        </w:rPr>
        <w:br/>
      </w:r>
      <w:r w:rsidRPr="00C26554">
        <w:rPr>
          <w:rFonts w:ascii="Times New Roman" w:eastAsia="Calibri" w:hAnsi="Times New Roman" w:cs="Times New Roman"/>
        </w:rPr>
        <w:t>05-</w:t>
      </w:r>
      <w:r w:rsidR="00EE0B20" w:rsidRPr="00C26554">
        <w:rPr>
          <w:rFonts w:ascii="Times New Roman" w:eastAsia="Calibri" w:hAnsi="Times New Roman" w:cs="Times New Roman"/>
        </w:rPr>
        <w:t xml:space="preserve">304 </w:t>
      </w:r>
      <w:r w:rsidR="00D06A49">
        <w:rPr>
          <w:rFonts w:ascii="Times New Roman" w:eastAsia="Calibri" w:hAnsi="Times New Roman" w:cs="Times New Roman"/>
        </w:rPr>
        <w:t>Stanisławów</w:t>
      </w:r>
      <w:r w:rsidRPr="00CA17FB">
        <w:rPr>
          <w:rFonts w:ascii="Times New Roman" w:eastAsia="Calibri" w:hAnsi="Times New Roman" w:cs="Times New Roman"/>
        </w:rPr>
        <w:t xml:space="preserve">, NIP: </w:t>
      </w:r>
      <w:r w:rsidR="00D06A49">
        <w:rPr>
          <w:rFonts w:ascii="Times New Roman" w:eastAsia="Calibri" w:hAnsi="Times New Roman" w:cs="Times New Roman"/>
        </w:rPr>
        <w:t>822 20 85 768.</w:t>
      </w:r>
    </w:p>
    <w:p w14:paraId="14184DB3" w14:textId="77777777" w:rsidR="00CA17FB" w:rsidRPr="00CA17FB" w:rsidRDefault="00CA17FB" w:rsidP="00CA17FB">
      <w:pPr>
        <w:spacing w:after="120" w:line="276" w:lineRule="auto"/>
        <w:jc w:val="both"/>
        <w:rPr>
          <w:rFonts w:ascii="Times New Roman" w:eastAsia="Calibri" w:hAnsi="Times New Roman" w:cs="Times New Roman"/>
        </w:rPr>
      </w:pPr>
    </w:p>
    <w:p w14:paraId="03699888" w14:textId="77777777" w:rsidR="00CA17FB" w:rsidRPr="00CA17FB" w:rsidRDefault="00CA17FB" w:rsidP="00CA17FB">
      <w:pPr>
        <w:spacing w:after="0" w:line="276" w:lineRule="auto"/>
        <w:jc w:val="center"/>
        <w:rPr>
          <w:rFonts w:ascii="Times New Roman" w:eastAsia="Calibri" w:hAnsi="Times New Roman" w:cs="Times New Roman"/>
          <w:b/>
          <w:bCs/>
        </w:rPr>
      </w:pPr>
      <w:r w:rsidRPr="00CA17FB">
        <w:rPr>
          <w:rFonts w:ascii="Times New Roman" w:eastAsia="Calibri" w:hAnsi="Times New Roman" w:cs="Times New Roman"/>
          <w:b/>
          <w:bCs/>
        </w:rPr>
        <w:t>§ 3</w:t>
      </w:r>
    </w:p>
    <w:p w14:paraId="050D5E58"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Odbiór przedmiotu umowy</w:t>
      </w:r>
    </w:p>
    <w:p w14:paraId="6CE90DA3" w14:textId="7622F7A0"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 Wykonawca zobowiązuje się zrealizować przedmiot umowy </w:t>
      </w:r>
      <w:r w:rsidR="00EE0B20">
        <w:rPr>
          <w:rFonts w:ascii="Times New Roman" w:eastAsia="Calibri" w:hAnsi="Times New Roman" w:cs="Times New Roman"/>
          <w:b/>
        </w:rPr>
        <w:t>do dnia 30.</w:t>
      </w:r>
      <w:r w:rsidR="00D06A49">
        <w:rPr>
          <w:rFonts w:ascii="Times New Roman" w:eastAsia="Calibri" w:hAnsi="Times New Roman" w:cs="Times New Roman"/>
          <w:b/>
        </w:rPr>
        <w:t>11</w:t>
      </w:r>
      <w:r w:rsidRPr="00CA17FB">
        <w:rPr>
          <w:rFonts w:ascii="Times New Roman" w:eastAsia="Calibri" w:hAnsi="Times New Roman" w:cs="Times New Roman"/>
          <w:b/>
        </w:rPr>
        <w:t>.20</w:t>
      </w:r>
      <w:r w:rsidR="00EE0B20">
        <w:rPr>
          <w:rFonts w:ascii="Times New Roman" w:eastAsia="Calibri" w:hAnsi="Times New Roman" w:cs="Times New Roman"/>
          <w:b/>
        </w:rPr>
        <w:t>20</w:t>
      </w:r>
      <w:r w:rsidRPr="00CA17FB">
        <w:rPr>
          <w:rFonts w:ascii="Times New Roman" w:eastAsia="Calibri" w:hAnsi="Times New Roman" w:cs="Times New Roman"/>
          <w:b/>
        </w:rPr>
        <w:t xml:space="preserve"> r.</w:t>
      </w:r>
    </w:p>
    <w:p w14:paraId="43BD24D8"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2. W przypadku nieuzyskania środków ze źródeł zewnętrznych na zakup przedmiotu umowy, Zamawiający zastrzega sobie prawo odstąpienia od umowy na podstawie art. </w:t>
      </w:r>
      <w:r w:rsidR="00EE0B20">
        <w:rPr>
          <w:rFonts w:ascii="Times New Roman" w:eastAsia="Calibri" w:hAnsi="Times New Roman" w:cs="Times New Roman"/>
        </w:rPr>
        <w:t>39</w:t>
      </w:r>
      <w:r w:rsidR="007E447A">
        <w:rPr>
          <w:rFonts w:ascii="Times New Roman" w:eastAsia="Calibri" w:hAnsi="Times New Roman" w:cs="Times New Roman"/>
        </w:rPr>
        <w:t>5 Kodeksu Cywilnego do dnia 30.</w:t>
      </w:r>
      <w:r w:rsidR="00EE0B20">
        <w:rPr>
          <w:rFonts w:ascii="Times New Roman" w:eastAsia="Calibri" w:hAnsi="Times New Roman" w:cs="Times New Roman"/>
        </w:rPr>
        <w:t>0</w:t>
      </w:r>
      <w:r w:rsidR="007E447A">
        <w:rPr>
          <w:rFonts w:ascii="Times New Roman" w:eastAsia="Calibri" w:hAnsi="Times New Roman" w:cs="Times New Roman"/>
        </w:rPr>
        <w:t>9</w:t>
      </w:r>
      <w:r w:rsidRPr="00CA17FB">
        <w:rPr>
          <w:rFonts w:ascii="Times New Roman" w:eastAsia="Calibri" w:hAnsi="Times New Roman" w:cs="Times New Roman"/>
        </w:rPr>
        <w:t>.20</w:t>
      </w:r>
      <w:r w:rsidR="00EE0B20">
        <w:rPr>
          <w:rFonts w:ascii="Times New Roman" w:eastAsia="Calibri" w:hAnsi="Times New Roman" w:cs="Times New Roman"/>
        </w:rPr>
        <w:t>20</w:t>
      </w:r>
      <w:r w:rsidRPr="00CA17FB">
        <w:rPr>
          <w:rFonts w:ascii="Times New Roman" w:eastAsia="Calibri" w:hAnsi="Times New Roman" w:cs="Times New Roman"/>
        </w:rPr>
        <w:t xml:space="preserve"> r. </w:t>
      </w:r>
    </w:p>
    <w:p w14:paraId="4A3B4B69" w14:textId="105EE249"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3. Przedmiot umowy zostanie odebrany przez Zamawiającego w terminie do 7 dni, liczonych od daty zgłoszenia do odbioru przez Wykonawcę</w:t>
      </w:r>
      <w:r w:rsidR="00D06A49">
        <w:rPr>
          <w:rFonts w:ascii="Times New Roman" w:eastAsia="Calibri" w:hAnsi="Times New Roman" w:cs="Times New Roman"/>
        </w:rPr>
        <w:t xml:space="preserve">. </w:t>
      </w:r>
      <w:r w:rsidRPr="00CA17FB">
        <w:rPr>
          <w:rFonts w:ascii="Times New Roman" w:eastAsia="Calibri" w:hAnsi="Times New Roman" w:cs="Times New Roman"/>
        </w:rPr>
        <w:t>W przypadku wcześniejszego zgłoszenia Zamawiający ma prawo wstrzymać się z odbiorem do dnia 3</w:t>
      </w:r>
      <w:r w:rsidR="00EE0B20">
        <w:rPr>
          <w:rFonts w:ascii="Times New Roman" w:eastAsia="Calibri" w:hAnsi="Times New Roman" w:cs="Times New Roman"/>
        </w:rPr>
        <w:t>0.</w:t>
      </w:r>
      <w:r w:rsidR="00D06A49">
        <w:rPr>
          <w:rFonts w:ascii="Times New Roman" w:eastAsia="Calibri" w:hAnsi="Times New Roman" w:cs="Times New Roman"/>
        </w:rPr>
        <w:t>11</w:t>
      </w:r>
      <w:r w:rsidR="00EE0B20">
        <w:rPr>
          <w:rFonts w:ascii="Times New Roman" w:eastAsia="Calibri" w:hAnsi="Times New Roman" w:cs="Times New Roman"/>
        </w:rPr>
        <w:t>.2020</w:t>
      </w:r>
      <w:r w:rsidRPr="00CA17FB">
        <w:rPr>
          <w:rFonts w:ascii="Times New Roman" w:eastAsia="Calibri" w:hAnsi="Times New Roman" w:cs="Times New Roman"/>
        </w:rPr>
        <w:t xml:space="preserve"> r.</w:t>
      </w:r>
    </w:p>
    <w:p w14:paraId="5FC8C5EC"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4. Przedmiot umowy zostanie odebrany przez Zamawiającego w siedzibie Wykonawcy.</w:t>
      </w:r>
    </w:p>
    <w:p w14:paraId="0E7CAEB7" w14:textId="061E27BC" w:rsidR="00CA17FB" w:rsidRPr="00CA17FB" w:rsidRDefault="00C26554" w:rsidP="00CA17FB">
      <w:pPr>
        <w:autoSpaceDE w:val="0"/>
        <w:autoSpaceDN w:val="0"/>
        <w:adjustRightInd w:val="0"/>
        <w:spacing w:after="120" w:line="276" w:lineRule="auto"/>
        <w:jc w:val="both"/>
        <w:rPr>
          <w:rFonts w:ascii="Times New Roman" w:eastAsia="Calibri" w:hAnsi="Times New Roman" w:cs="Times New Roman"/>
        </w:rPr>
      </w:pPr>
      <w:r>
        <w:rPr>
          <w:rFonts w:ascii="Times New Roman" w:eastAsia="Calibri" w:hAnsi="Times New Roman" w:cs="Times New Roman"/>
        </w:rPr>
        <w:t>5</w:t>
      </w:r>
      <w:r w:rsidR="00CA17FB" w:rsidRPr="00CA17FB">
        <w:rPr>
          <w:rFonts w:ascii="Times New Roman" w:eastAsia="Calibri" w:hAnsi="Times New Roman" w:cs="Times New Roman"/>
        </w:rPr>
        <w:t xml:space="preserve">. Wykonawca zobowiązany jest dostarczyć wraz z przedmiotem umowy: </w:t>
      </w:r>
    </w:p>
    <w:p w14:paraId="60474BC4"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kartę gwarancyjną na pojazd w języku polskim;</w:t>
      </w:r>
    </w:p>
    <w:p w14:paraId="2A327B44"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dokumenty gwarancyjne na zamontowane w pojeździe wyroby i urządzenia wystawione przez ich producentów, jeśli nie są objęte gwarancją udzieloną przez Wykonawcę;</w:t>
      </w:r>
    </w:p>
    <w:p w14:paraId="6DAFAA1B"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wszystkie dokumenty umożliwiające zarejestrowanie pojazdu (jako samochód specjalny pożarniczy), we właściwym wydziale komunikacji;</w:t>
      </w:r>
    </w:p>
    <w:p w14:paraId="071DB5D0"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świadectwo homologacji pojazdu;</w:t>
      </w:r>
    </w:p>
    <w:p w14:paraId="19D4A489"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instrukcję obsługi i eksploatacji pojazdu oraz zamontowanych w pojeździe wyrobów i urządzeń wystawione przez ich producentów w języku polskim;</w:t>
      </w:r>
    </w:p>
    <w:p w14:paraId="0DB8E98C"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certyfikaty i atesty;</w:t>
      </w:r>
    </w:p>
    <w:p w14:paraId="09E4682B" w14:textId="77777777" w:rsidR="00CA17FB" w:rsidRPr="00CA17FB" w:rsidRDefault="00CA17FB" w:rsidP="00CA17FB">
      <w:pPr>
        <w:numPr>
          <w:ilvl w:val="1"/>
          <w:numId w:val="21"/>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aktualne świadectwo dopuszczenia wydane przez CNBOP dla pojazdu zgodnie </w:t>
      </w:r>
      <w:r w:rsidRPr="00CA17FB">
        <w:rPr>
          <w:rFonts w:ascii="Times New Roman" w:hAnsi="Times New Roman"/>
          <w:lang w:val="x-none"/>
        </w:rPr>
        <w:br/>
        <w:t>z Rozporządzeniem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z późn. zm).</w:t>
      </w:r>
    </w:p>
    <w:p w14:paraId="1A7CF7F7" w14:textId="357DC99E" w:rsidR="00CA17FB" w:rsidRPr="00CA17FB" w:rsidRDefault="00C26554" w:rsidP="00CA17FB">
      <w:pPr>
        <w:spacing w:after="120" w:line="276" w:lineRule="auto"/>
        <w:jc w:val="both"/>
        <w:rPr>
          <w:rFonts w:ascii="Times New Roman" w:eastAsia="Calibri" w:hAnsi="Times New Roman" w:cs="Times New Roman"/>
        </w:rPr>
      </w:pPr>
      <w:r>
        <w:rPr>
          <w:rFonts w:ascii="Times New Roman" w:eastAsia="Calibri" w:hAnsi="Times New Roman" w:cs="Times New Roman"/>
        </w:rPr>
        <w:t>6</w:t>
      </w:r>
      <w:r w:rsidR="00CA17FB" w:rsidRPr="00CA17FB">
        <w:rPr>
          <w:rFonts w:ascii="Times New Roman" w:eastAsia="Calibri" w:hAnsi="Times New Roman" w:cs="Times New Roman"/>
        </w:rPr>
        <w:t>. Z odbioru przedmiotu umowy przez Zamawiającego zostanie sporządzony protokół zdawczo - odbiorczy. Protokół podpisują obie strony.</w:t>
      </w:r>
    </w:p>
    <w:p w14:paraId="47417700" w14:textId="35FA63F0" w:rsidR="00CA17FB" w:rsidRPr="00CA17FB" w:rsidRDefault="00C26554" w:rsidP="00CA17FB">
      <w:pPr>
        <w:spacing w:after="120" w:line="276" w:lineRule="auto"/>
        <w:jc w:val="both"/>
        <w:rPr>
          <w:rFonts w:ascii="Times New Roman" w:eastAsia="Calibri" w:hAnsi="Times New Roman" w:cs="Times New Roman"/>
        </w:rPr>
      </w:pPr>
      <w:r>
        <w:rPr>
          <w:rFonts w:ascii="Times New Roman" w:eastAsia="Calibri" w:hAnsi="Times New Roman" w:cs="Times New Roman"/>
        </w:rPr>
        <w:t>7</w:t>
      </w:r>
      <w:r w:rsidR="00CA17FB" w:rsidRPr="00CA17FB">
        <w:rPr>
          <w:rFonts w:ascii="Times New Roman" w:eastAsia="Calibri" w:hAnsi="Times New Roman" w:cs="Times New Roman"/>
        </w:rPr>
        <w:t>. W czasie odbioru Zamawiający dokona sprawdzenia dokumentacji dla przedmiotu umowy, zgodności wykonania zamówienia z umową, jakości wykonania, funkcjonowania urządzeń, jego poszczególnych elementów oraz zgodności wyposażenia.</w:t>
      </w:r>
    </w:p>
    <w:p w14:paraId="4C70EB9D" w14:textId="1CC98FD7" w:rsidR="00CA17FB" w:rsidRPr="00CA17FB" w:rsidRDefault="00C26554" w:rsidP="00CA17FB">
      <w:pPr>
        <w:spacing w:after="120" w:line="276" w:lineRule="auto"/>
        <w:jc w:val="both"/>
        <w:rPr>
          <w:rFonts w:ascii="Times New Roman" w:eastAsia="Calibri" w:hAnsi="Times New Roman" w:cs="Times New Roman"/>
        </w:rPr>
      </w:pPr>
      <w:r>
        <w:rPr>
          <w:rFonts w:ascii="Times New Roman" w:eastAsia="Calibri" w:hAnsi="Times New Roman" w:cs="Times New Roman"/>
        </w:rPr>
        <w:t>8</w:t>
      </w:r>
      <w:r w:rsidR="00CA17FB" w:rsidRPr="00CA17FB">
        <w:rPr>
          <w:rFonts w:ascii="Times New Roman" w:eastAsia="Calibri" w:hAnsi="Times New Roman" w:cs="Times New Roman"/>
        </w:rPr>
        <w:t>. W przypadku stwierdzenia niezgodności pojazdu z opisem zawartym w SIWZ lub stwierdzeniu usterek, Zamawiający odmówi odbioru przedmiotu umowy, sporządzając protokół zawierający przyczyny odmowy odbioru. Zamawiający wyznaczy następnie dodatkowy termin dostarczenia przedmiotu umowy, jednak nie dłuższy niż 14 dni. Wykonawca zobowiązuje się w tym terminie do usunięcia usterek lub wymiany przedmiotu umowy na wolny od usterek.</w:t>
      </w:r>
    </w:p>
    <w:p w14:paraId="230BB696" w14:textId="574BF040" w:rsidR="00CA17FB" w:rsidRPr="00CA17FB" w:rsidRDefault="00C26554" w:rsidP="00CA17FB">
      <w:pPr>
        <w:spacing w:after="120" w:line="276" w:lineRule="auto"/>
        <w:jc w:val="both"/>
        <w:rPr>
          <w:rFonts w:ascii="Times New Roman" w:eastAsia="Calibri" w:hAnsi="Times New Roman" w:cs="Times New Roman"/>
        </w:rPr>
      </w:pPr>
      <w:r>
        <w:rPr>
          <w:rFonts w:ascii="Times New Roman" w:eastAsia="Calibri" w:hAnsi="Times New Roman" w:cs="Times New Roman"/>
        </w:rPr>
        <w:t>9</w:t>
      </w:r>
      <w:r w:rsidR="00CA17FB" w:rsidRPr="00CA17FB">
        <w:rPr>
          <w:rFonts w:ascii="Times New Roman" w:eastAsia="Calibri" w:hAnsi="Times New Roman" w:cs="Times New Roman"/>
        </w:rPr>
        <w:t>. W momencie odbioru pojazdu zbiornik paliwa uzupełniony maksymalną ilością paliwa.</w:t>
      </w:r>
    </w:p>
    <w:p w14:paraId="13685616" w14:textId="72149DCB"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lastRenderedPageBreak/>
        <w:t>1</w:t>
      </w:r>
      <w:r w:rsidR="00C26554">
        <w:rPr>
          <w:rFonts w:ascii="Times New Roman" w:eastAsia="Calibri" w:hAnsi="Times New Roman" w:cs="Times New Roman"/>
        </w:rPr>
        <w:t>0</w:t>
      </w:r>
      <w:r w:rsidRPr="00CA17FB">
        <w:rPr>
          <w:rFonts w:ascii="Times New Roman" w:eastAsia="Calibri" w:hAnsi="Times New Roman" w:cs="Times New Roman"/>
        </w:rPr>
        <w:t>. Za termin odbioru przyjmuje się datę podpisania przez Zamawiającego i Wykonawcę bez zastrzeżeń protokołu odbioru pojazdu stanowiącego przedmiot umowy.</w:t>
      </w:r>
    </w:p>
    <w:p w14:paraId="24BB494F" w14:textId="6422E846"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1</w:t>
      </w:r>
      <w:r w:rsidR="00C26554">
        <w:rPr>
          <w:rFonts w:ascii="Times New Roman" w:eastAsia="Calibri" w:hAnsi="Times New Roman" w:cs="Times New Roman"/>
        </w:rPr>
        <w:t>1</w:t>
      </w:r>
      <w:r w:rsidRPr="00CA17FB">
        <w:rPr>
          <w:rFonts w:ascii="Times New Roman" w:eastAsia="Calibri" w:hAnsi="Times New Roman" w:cs="Times New Roman"/>
        </w:rPr>
        <w:t xml:space="preserve">. Wykonawca zobowiązany jest do przeprowadzenia szkolenia dla przedstawicieli OSP </w:t>
      </w:r>
      <w:r w:rsidR="00D06A49">
        <w:rPr>
          <w:rFonts w:ascii="Times New Roman" w:eastAsia="Calibri" w:hAnsi="Times New Roman" w:cs="Times New Roman"/>
        </w:rPr>
        <w:t>Pustelnik</w:t>
      </w:r>
      <w:r w:rsidRPr="00CA17FB">
        <w:rPr>
          <w:rFonts w:ascii="Times New Roman" w:eastAsia="Calibri" w:hAnsi="Times New Roman" w:cs="Times New Roman"/>
        </w:rPr>
        <w:t xml:space="preserve"> </w:t>
      </w:r>
      <w:r w:rsidR="007E447A">
        <w:rPr>
          <w:rFonts w:ascii="Times New Roman" w:eastAsia="Calibri" w:hAnsi="Times New Roman" w:cs="Times New Roman"/>
        </w:rPr>
        <w:br/>
      </w:r>
      <w:r w:rsidRPr="00CA17FB">
        <w:rPr>
          <w:rFonts w:ascii="Times New Roman" w:eastAsia="Calibri" w:hAnsi="Times New Roman" w:cs="Times New Roman"/>
        </w:rPr>
        <w:t>z zakresu podstawowej obsługi przedmiotu umowy,  które nastąpi w dniu i miejscu odbioru przedmiotu umowy.</w:t>
      </w:r>
    </w:p>
    <w:p w14:paraId="3FF821D5" w14:textId="77777777" w:rsidR="00CA17FB" w:rsidRPr="00CA17FB" w:rsidRDefault="00CA17FB" w:rsidP="00CA17FB">
      <w:pPr>
        <w:spacing w:after="0" w:line="276" w:lineRule="auto"/>
        <w:jc w:val="center"/>
        <w:rPr>
          <w:rFonts w:ascii="Times New Roman" w:eastAsia="Calibri" w:hAnsi="Times New Roman" w:cs="Times New Roman"/>
        </w:rPr>
      </w:pPr>
      <w:r w:rsidRPr="00CA17FB">
        <w:rPr>
          <w:rFonts w:ascii="Times New Roman" w:eastAsia="Calibri" w:hAnsi="Times New Roman" w:cs="Times New Roman"/>
          <w:b/>
          <w:bCs/>
        </w:rPr>
        <w:t>§ 4</w:t>
      </w:r>
    </w:p>
    <w:p w14:paraId="2D36C2D2"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Gwarancja i serwis</w:t>
      </w:r>
    </w:p>
    <w:p w14:paraId="28DCAEFC" w14:textId="0918B4FF"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 Wykonawca udziela Zamawiającemu na podwozie </w:t>
      </w:r>
      <w:r w:rsidR="00D06A49">
        <w:rPr>
          <w:rFonts w:ascii="Times New Roman" w:eastAsia="Calibri" w:hAnsi="Times New Roman" w:cs="Times New Roman"/>
        </w:rPr>
        <w:t>…….</w:t>
      </w:r>
      <w:r w:rsidRPr="00CA17FB">
        <w:rPr>
          <w:rFonts w:ascii="Times New Roman" w:eastAsia="Calibri" w:hAnsi="Times New Roman" w:cs="Times New Roman"/>
        </w:rPr>
        <w:t xml:space="preserve"> miesiące gwarancji i rękojmi, zgodnie z kodeksem cywilnym.</w:t>
      </w:r>
    </w:p>
    <w:p w14:paraId="3531B1F8"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2. Wykonawca udziela Zamawiającemu na zabudowę ……… miesiące/miesięcy gwarancji i rękojmi, zgodnie z kodeksem cywilnym.</w:t>
      </w:r>
    </w:p>
    <w:p w14:paraId="4E854851"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3. Okres gwarancji i rękojmi liczy się od dnia odbioru pojazdu bez zastrzeżeń ze strony Zamawiającego, na podstawie protokołu zdawczo-odbiorczego.</w:t>
      </w:r>
    </w:p>
    <w:p w14:paraId="6A34215E" w14:textId="0F485C4C"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4. W okresie gwarancji wszystkie przeglądy gwarancyjne i naprawy podwozia będą wykonywane na koszt </w:t>
      </w:r>
      <w:r w:rsidR="007B6FF1">
        <w:rPr>
          <w:rFonts w:ascii="Times New Roman" w:eastAsia="Calibri" w:hAnsi="Times New Roman" w:cs="Times New Roman"/>
        </w:rPr>
        <w:t>Zamawiającego</w:t>
      </w:r>
      <w:r w:rsidRPr="00CA17FB">
        <w:rPr>
          <w:rFonts w:ascii="Times New Roman" w:eastAsia="Calibri" w:hAnsi="Times New Roman" w:cs="Times New Roman"/>
        </w:rPr>
        <w:t xml:space="preserve"> w Autoryzowanych Stacjach Obsługi na terenie RP, zlokalizowanych najbliżej siedziby Zamawiającego.</w:t>
      </w:r>
    </w:p>
    <w:p w14:paraId="6CF0FA19" w14:textId="61DE3C23"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5. W okresie gwarancji wszystkie przeglądy gwarancyjne i naprawy zabudowy będą wykonywane na koszt </w:t>
      </w:r>
      <w:r w:rsidR="007B6FF1">
        <w:rPr>
          <w:rFonts w:ascii="Times New Roman" w:eastAsia="Calibri" w:hAnsi="Times New Roman" w:cs="Times New Roman"/>
        </w:rPr>
        <w:t>Zamawiającego</w:t>
      </w:r>
      <w:r w:rsidRPr="00CA17FB">
        <w:rPr>
          <w:rFonts w:ascii="Times New Roman" w:eastAsia="Calibri" w:hAnsi="Times New Roman" w:cs="Times New Roman"/>
        </w:rPr>
        <w:t xml:space="preserve"> w siedzibie Zamawiającego.</w:t>
      </w:r>
    </w:p>
    <w:p w14:paraId="78753F8D" w14:textId="77777777" w:rsidR="00CA17FB" w:rsidRPr="00CA17FB" w:rsidRDefault="00CA17FB" w:rsidP="00CA17FB">
      <w:pPr>
        <w:spacing w:after="200" w:line="276" w:lineRule="auto"/>
        <w:jc w:val="both"/>
        <w:rPr>
          <w:rFonts w:ascii="Times New Roman" w:eastAsia="Calibri" w:hAnsi="Times New Roman" w:cs="Times New Roman"/>
          <w:b/>
          <w:bCs/>
        </w:rPr>
      </w:pPr>
    </w:p>
    <w:p w14:paraId="451400FA" w14:textId="77777777" w:rsidR="00CA17FB" w:rsidRPr="00CA17FB" w:rsidRDefault="00CA17FB" w:rsidP="00CA17FB">
      <w:pPr>
        <w:spacing w:after="0" w:line="276" w:lineRule="auto"/>
        <w:jc w:val="center"/>
        <w:rPr>
          <w:rFonts w:ascii="Times New Roman" w:eastAsia="Calibri" w:hAnsi="Times New Roman" w:cs="Times New Roman"/>
        </w:rPr>
      </w:pPr>
      <w:r w:rsidRPr="00CA17FB">
        <w:rPr>
          <w:rFonts w:ascii="Times New Roman" w:eastAsia="Calibri" w:hAnsi="Times New Roman" w:cs="Times New Roman"/>
          <w:b/>
          <w:bCs/>
        </w:rPr>
        <w:t>§ 5</w:t>
      </w:r>
    </w:p>
    <w:p w14:paraId="2B76614C" w14:textId="77777777" w:rsidR="00CA17FB" w:rsidRPr="00CA17FB" w:rsidRDefault="00CA17FB" w:rsidP="00CA17FB">
      <w:pPr>
        <w:spacing w:after="120" w:line="276" w:lineRule="auto"/>
        <w:jc w:val="center"/>
        <w:rPr>
          <w:rFonts w:ascii="Times New Roman" w:eastAsia="Calibri" w:hAnsi="Times New Roman" w:cs="Times New Roman"/>
        </w:rPr>
      </w:pPr>
      <w:r w:rsidRPr="00CA17FB">
        <w:rPr>
          <w:rFonts w:ascii="Times New Roman" w:eastAsia="Calibri" w:hAnsi="Times New Roman" w:cs="Times New Roman"/>
          <w:b/>
          <w:bCs/>
        </w:rPr>
        <w:t>Kary umowne</w:t>
      </w:r>
    </w:p>
    <w:p w14:paraId="777F585A"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1. Jeżeli Wykonawca dopuści się opóźnienia w realizacji  przedmiotu umowy, w stosunku do terminu ustalonego w § 3 ust. 1 niniejszej umowy, zapłaci Zamawiającemu za każdy dzień opóźnienia karę umowną w wysokości 0,1 % ceny brutto przedmiotu umowy. </w:t>
      </w:r>
    </w:p>
    <w:p w14:paraId="6B6D7A4A"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 xml:space="preserve">2. Jeżeli opóźnienie w realizacji  przedmiotu umowy przekroczy 14 dni, w stosunku do terminu ustalonego w § 3 ust. 1 niniejszej umowy, Zamawiający ma prawo odstąpić od umowy w terminie 30 dni od powzięcia wiadomości o powyższych okolicznościach, z wyłączeniem przypadków siły wyższej. W takim przypadku Zamawiający nie będzie zobowiązany zwrócić Wykonawcy kosztów, jakie Wykonawca poniósł w związku z umową. Odstąpienie od umowy wymaga, pod rygorem nieważności, formy pisemnej poprzez złożenie oświadczenia. </w:t>
      </w:r>
    </w:p>
    <w:p w14:paraId="61F963FD" w14:textId="77777777" w:rsidR="00CA17FB" w:rsidRPr="00CA17FB" w:rsidRDefault="00CA17FB" w:rsidP="00CA17FB">
      <w:pPr>
        <w:spacing w:after="120" w:line="276" w:lineRule="auto"/>
        <w:jc w:val="both"/>
        <w:rPr>
          <w:rFonts w:ascii="Times New Roman" w:eastAsia="Calibri" w:hAnsi="Times New Roman" w:cs="Times New Roman"/>
        </w:rPr>
      </w:pPr>
      <w:r w:rsidRPr="00CA17FB">
        <w:rPr>
          <w:rFonts w:ascii="Times New Roman" w:eastAsia="Calibri" w:hAnsi="Times New Roman" w:cs="Times New Roman"/>
        </w:rPr>
        <w:t>3. W przypadku odstąpienia od umowy z przyczyn leżących po stronie Wykonawcy, obowiązany on jest zapłacić Zamawiającemu karę umowną w wysokości 20% ceny brutto przedmiotu umowy.</w:t>
      </w:r>
    </w:p>
    <w:p w14:paraId="377DCB89"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4. W przypadku, gdy Wykonawca nie dokona naprawy przedmiotu umowy bądź przeglądu gwarancyjnego w terminie określonym w § 4 ust. 7, zapłaci Zamawiającemu karę umowną za każdy dzień zwłoki w wysokości 0,1 % ceny brutto przedmiotu umowy. </w:t>
      </w:r>
    </w:p>
    <w:p w14:paraId="6FF60C73"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5. Stronom będzie przysługiwało prawo dochodzenia odszkodowania uzupełniającego na zasadach ogólnych w przypadku, gdy poniesiona szkoda będzie przekraczała wysokość zastrzeżonej kary umownej. </w:t>
      </w:r>
    </w:p>
    <w:p w14:paraId="4D489522"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6. W razie zaistnienia istotnych okoliczności powodujących, że wykonanie umowy nie leży w interesie publicznym, czego nie można było przewidzieć w chwili zawarcia umowy, lub dalsze wykonywanie umowy może zagrozić istotnemu interesowi bezpieczeństwa państwa lub bezpieczeństwu </w:t>
      </w:r>
      <w:r w:rsidRPr="00CA17FB">
        <w:rPr>
          <w:rFonts w:ascii="Times New Roman" w:eastAsia="Calibri" w:hAnsi="Times New Roman" w:cs="Times New Roman"/>
          <w:color w:val="000000"/>
        </w:rPr>
        <w:lastRenderedPageBreak/>
        <w:t xml:space="preserve">publicznemu, Zamawiający może odstąpić o umowy w terminie 30 dnia od powzięcia wiadomości o tych okolicznościach. Wówczas Wykonawca może żądać wyłącznie wynagrodzenia należnego z tytułu wykonania części umowy.  </w:t>
      </w:r>
    </w:p>
    <w:p w14:paraId="748E0ED8"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b/>
          <w:bCs/>
          <w:color w:val="000000"/>
        </w:rPr>
      </w:pPr>
    </w:p>
    <w:p w14:paraId="08DC57FA"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t>§ 6</w:t>
      </w:r>
    </w:p>
    <w:p w14:paraId="0827CDB1"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t>Zmiany umowy</w:t>
      </w:r>
    </w:p>
    <w:p w14:paraId="7A0AB7CB"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Zmiana umowy wymaga formy pisemnej pod rygorem nieważności i sporządzona będzie w formie aneksu zgodnie z art. 144 ustawy Prawo zamówień publicznych. </w:t>
      </w:r>
    </w:p>
    <w:p w14:paraId="0839E54E" w14:textId="77777777" w:rsidR="00CA17FB" w:rsidRPr="00CA17FB" w:rsidRDefault="00CA17FB" w:rsidP="00CA17FB">
      <w:pPr>
        <w:spacing w:after="120" w:line="276" w:lineRule="auto"/>
        <w:jc w:val="both"/>
        <w:rPr>
          <w:rFonts w:ascii="Times New Roman" w:eastAsia="Calibri" w:hAnsi="Times New Roman" w:cs="Times New Roman"/>
          <w:b/>
        </w:rPr>
      </w:pPr>
      <w:r w:rsidRPr="00CA17FB">
        <w:rPr>
          <w:rFonts w:ascii="Times New Roman" w:eastAsia="Calibri" w:hAnsi="Times New Roman" w:cs="Times New Roman"/>
        </w:rPr>
        <w:t>2. Zamawiający dopuszcza zmiany w zakresie:</w:t>
      </w:r>
    </w:p>
    <w:p w14:paraId="301E8CDF"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obiektywnej niemożności zapewnienia wyposażenia samochodu odpowiadającego wymogom zawartym w załączniku nr </w:t>
      </w:r>
      <w:r w:rsidRPr="00CA17FB">
        <w:rPr>
          <w:rFonts w:ascii="Times New Roman" w:hAnsi="Times New Roman"/>
        </w:rPr>
        <w:t>5</w:t>
      </w:r>
      <w:r w:rsidRPr="00CA17FB">
        <w:rPr>
          <w:rFonts w:ascii="Times New Roman" w:hAnsi="Times New Roman"/>
          <w:lang w:val="x-none"/>
        </w:rPr>
        <w:t xml:space="preserve"> do SIWZ z powodu zakończenia produkcji lub niedostępności na rynku elementów wyposażenia po zawarciu umowy – dopuszcza się zmianę umowy w zakresie rodzaju, typu lub modelu wyposażenia pojazdu, pod warunkiem, że nowe wyposażenie będzie odpowiadało pod względem funkcjonalności wyposażeniu pierwotnemu, a  jego parametry pozostaną niezmienione lub będą lepsze od pierwotnego. </w:t>
      </w:r>
    </w:p>
    <w:p w14:paraId="1F0F0EF2"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t>
      </w:r>
      <w:r w:rsidR="0058782C" w:rsidRPr="0058782C">
        <w:rPr>
          <w:rFonts w:ascii="Times New Roman" w:hAnsi="Times New Roman"/>
          <w:lang w:val="x-none"/>
        </w:rPr>
        <w:t xml:space="preserve">w załączniku nr </w:t>
      </w:r>
      <w:r w:rsidR="0058782C" w:rsidRPr="0058782C">
        <w:rPr>
          <w:rFonts w:ascii="Times New Roman" w:hAnsi="Times New Roman"/>
        </w:rPr>
        <w:t>5</w:t>
      </w:r>
      <w:r w:rsidR="0058782C" w:rsidRPr="0058782C">
        <w:rPr>
          <w:rFonts w:ascii="Times New Roman" w:hAnsi="Times New Roman"/>
          <w:lang w:val="x-none"/>
        </w:rPr>
        <w:t xml:space="preserve"> do SIWZ </w:t>
      </w:r>
      <w:r w:rsidRPr="00CA17FB">
        <w:rPr>
          <w:rFonts w:ascii="Times New Roman" w:hAnsi="Times New Roman"/>
          <w:lang w:val="x-none"/>
        </w:rPr>
        <w:t xml:space="preserve">rozwiązań konstrukcyjnych, tj. zmiana w zakresie przepisów i norm technicznych. </w:t>
      </w:r>
    </w:p>
    <w:p w14:paraId="1FBD1BC7"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zmian korzystnych dla Zamawiającego dopuszczalna jest zmiana umowy w zakresie obniżenia ceny lub w zakresie wymogów zawartych </w:t>
      </w:r>
      <w:r w:rsidR="0058782C" w:rsidRPr="0058782C">
        <w:rPr>
          <w:rFonts w:ascii="Times New Roman" w:hAnsi="Times New Roman"/>
          <w:lang w:val="x-none"/>
        </w:rPr>
        <w:t xml:space="preserve">w załączniku nr </w:t>
      </w:r>
      <w:r w:rsidR="0058782C" w:rsidRPr="0058782C">
        <w:rPr>
          <w:rFonts w:ascii="Times New Roman" w:hAnsi="Times New Roman"/>
        </w:rPr>
        <w:t>5</w:t>
      </w:r>
      <w:r w:rsidR="0058782C">
        <w:rPr>
          <w:rFonts w:ascii="Times New Roman" w:hAnsi="Times New Roman"/>
          <w:lang w:val="x-none"/>
        </w:rPr>
        <w:t xml:space="preserve"> do SIWZ</w:t>
      </w:r>
      <w:r w:rsidR="0058782C">
        <w:rPr>
          <w:rFonts w:ascii="Times New Roman" w:hAnsi="Times New Roman"/>
        </w:rPr>
        <w:t>.</w:t>
      </w:r>
    </w:p>
    <w:p w14:paraId="34DF6E2C" w14:textId="22EFA000"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Dopuszczalna jest zmiana umowy w zakresie zmiany miejsca przeprowadzenia miejsca odbioru przedmiotu umowy oraz miejsca szkolenia </w:t>
      </w:r>
      <w:r w:rsidR="0058782C">
        <w:rPr>
          <w:rFonts w:ascii="Times New Roman" w:hAnsi="Times New Roman"/>
          <w:lang w:val="x-none"/>
        </w:rPr>
        <w:t xml:space="preserve">dla przedstawicieli OSP </w:t>
      </w:r>
      <w:r w:rsidR="00C660A5">
        <w:rPr>
          <w:rFonts w:ascii="Times New Roman" w:hAnsi="Times New Roman"/>
        </w:rPr>
        <w:t>Ładzyń</w:t>
      </w:r>
      <w:r w:rsidR="0058782C">
        <w:rPr>
          <w:rFonts w:ascii="Times New Roman" w:hAnsi="Times New Roman"/>
          <w:lang w:val="x-none"/>
        </w:rPr>
        <w:t>.</w:t>
      </w:r>
    </w:p>
    <w:p w14:paraId="7A924F65"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zmiany przepisów prawa – dopuszczalna jest taka zmiana umowy, która umożliwi dostosowanie postanowień niniejszej umowy lub przedmiotu umowy i jego wyposażenia do nowych przepisów prawa. </w:t>
      </w:r>
    </w:p>
    <w:p w14:paraId="59FCC57C"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wprowadzenia zmian umowy niedopuszczalna jest zmiana umowy, której konsekwencją będzie zwiększenie ceny przedmiotu umowy. </w:t>
      </w:r>
    </w:p>
    <w:p w14:paraId="5131002F"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 xml:space="preserve">W przypadku propozycji zmiany umowy pochodzącej od Wykonawcy, Zamawiający podejmie decyzje w zakresie zmiany umowy mającej na uwadze okoliczności czy zmiany proponowane przez Wykonawcę odpowiadają jego potrzebom oraz wymogom dotyczącym wydatkowania środków publicznych zgodnie  z przepisami prawa, w szczególności w zakresie wydatkowania ich w określonym roku budżetowym. </w:t>
      </w:r>
    </w:p>
    <w:p w14:paraId="5FE0F89E" w14:textId="77777777" w:rsidR="00CA17FB" w:rsidRPr="00CA17FB"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lang w:val="x-none"/>
        </w:rPr>
        <w:t>Terminu realizacji przedmiotu zamówienia – gdy zaistnieją okoliczności mające wpływ na prawidłową realizację umowy (w szczególności jeżeli zmiana terminu realizacji będzie zmianą korzystną dla Zamawiającego lub zagrożone byłoby terminowe realizowanie płatności z powodu ograniczonych zasileń budżetowych lub w przypadku zaistnienia siły wyższej itp.).</w:t>
      </w:r>
    </w:p>
    <w:p w14:paraId="54AEB4AA" w14:textId="4B76EA21" w:rsidR="00CA17FB" w:rsidRPr="006E259F" w:rsidRDefault="00CA17FB" w:rsidP="00CA17FB">
      <w:pPr>
        <w:numPr>
          <w:ilvl w:val="1"/>
          <w:numId w:val="22"/>
        </w:numPr>
        <w:spacing w:after="120" w:line="276" w:lineRule="auto"/>
        <w:contextualSpacing/>
        <w:jc w:val="both"/>
        <w:rPr>
          <w:rFonts w:ascii="Times New Roman" w:hAnsi="Times New Roman"/>
          <w:lang w:val="x-none"/>
        </w:rPr>
      </w:pPr>
      <w:r w:rsidRPr="00CA17FB">
        <w:rPr>
          <w:rFonts w:ascii="Times New Roman" w:hAnsi="Times New Roman"/>
        </w:rPr>
        <w:t>Terminu zgłoszenia got</w:t>
      </w:r>
      <w:r w:rsidR="00EE0B20">
        <w:rPr>
          <w:rFonts w:ascii="Times New Roman" w:hAnsi="Times New Roman"/>
        </w:rPr>
        <w:t>owości do odbioru przed dniem 30</w:t>
      </w:r>
      <w:r w:rsidRPr="00CA17FB">
        <w:rPr>
          <w:rFonts w:ascii="Times New Roman" w:hAnsi="Times New Roman"/>
        </w:rPr>
        <w:t>.</w:t>
      </w:r>
      <w:r w:rsidR="006E259F">
        <w:rPr>
          <w:rFonts w:ascii="Times New Roman" w:hAnsi="Times New Roman"/>
        </w:rPr>
        <w:t>09</w:t>
      </w:r>
      <w:r w:rsidRPr="00CA17FB">
        <w:rPr>
          <w:rFonts w:ascii="Times New Roman" w:hAnsi="Times New Roman"/>
        </w:rPr>
        <w:t>.20</w:t>
      </w:r>
      <w:r w:rsidR="00EE0B20">
        <w:rPr>
          <w:rFonts w:ascii="Times New Roman" w:hAnsi="Times New Roman"/>
        </w:rPr>
        <w:t>20</w:t>
      </w:r>
      <w:r w:rsidRPr="00CA17FB">
        <w:rPr>
          <w:rFonts w:ascii="Times New Roman" w:hAnsi="Times New Roman"/>
        </w:rPr>
        <w:t xml:space="preserve"> r. w przypadku gdy Zamawiający otrzyma pisemne potwierdzenie uzyskania dofinansowania ze źr</w:t>
      </w:r>
      <w:r w:rsidR="00EE0B20">
        <w:rPr>
          <w:rFonts w:ascii="Times New Roman" w:hAnsi="Times New Roman"/>
        </w:rPr>
        <w:t>ódeł zewnętrznych przed dniem 30.</w:t>
      </w:r>
      <w:r w:rsidR="00D06A49">
        <w:rPr>
          <w:rFonts w:ascii="Times New Roman" w:hAnsi="Times New Roman"/>
        </w:rPr>
        <w:t>11</w:t>
      </w:r>
      <w:r w:rsidR="00EE0B20">
        <w:rPr>
          <w:rFonts w:ascii="Times New Roman" w:hAnsi="Times New Roman"/>
        </w:rPr>
        <w:t>.2020</w:t>
      </w:r>
      <w:r w:rsidRPr="00CA17FB">
        <w:rPr>
          <w:rFonts w:ascii="Times New Roman" w:hAnsi="Times New Roman"/>
        </w:rPr>
        <w:t xml:space="preserve"> r.</w:t>
      </w:r>
    </w:p>
    <w:p w14:paraId="2D350296" w14:textId="7BFA730E" w:rsidR="006E259F" w:rsidRDefault="006E259F" w:rsidP="006E259F">
      <w:pPr>
        <w:spacing w:after="120" w:line="276" w:lineRule="auto"/>
        <w:contextualSpacing/>
        <w:jc w:val="both"/>
        <w:rPr>
          <w:rFonts w:ascii="Times New Roman" w:hAnsi="Times New Roman"/>
        </w:rPr>
      </w:pPr>
    </w:p>
    <w:p w14:paraId="521CE8AE" w14:textId="3A173A25" w:rsidR="006E259F" w:rsidRDefault="006E259F" w:rsidP="006E259F">
      <w:pPr>
        <w:spacing w:after="120" w:line="276" w:lineRule="auto"/>
        <w:contextualSpacing/>
        <w:jc w:val="both"/>
        <w:rPr>
          <w:rFonts w:ascii="Times New Roman" w:hAnsi="Times New Roman"/>
        </w:rPr>
      </w:pPr>
    </w:p>
    <w:p w14:paraId="281E7C9A" w14:textId="77777777" w:rsidR="006E259F" w:rsidRPr="00CA17FB" w:rsidRDefault="006E259F" w:rsidP="006E259F">
      <w:pPr>
        <w:spacing w:after="120" w:line="276" w:lineRule="auto"/>
        <w:contextualSpacing/>
        <w:jc w:val="both"/>
        <w:rPr>
          <w:rFonts w:ascii="Times New Roman" w:hAnsi="Times New Roman"/>
          <w:lang w:val="x-none"/>
        </w:rPr>
      </w:pPr>
    </w:p>
    <w:p w14:paraId="4D55D3D8"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70ACE97F" w14:textId="77777777" w:rsidR="00CA17FB" w:rsidRPr="00CA17FB" w:rsidRDefault="00CA17FB" w:rsidP="00CA17FB">
      <w:pPr>
        <w:autoSpaceDE w:val="0"/>
        <w:autoSpaceDN w:val="0"/>
        <w:adjustRightInd w:val="0"/>
        <w:spacing w:after="0" w:line="276" w:lineRule="auto"/>
        <w:jc w:val="center"/>
        <w:rPr>
          <w:rFonts w:ascii="Times New Roman" w:eastAsia="Calibri" w:hAnsi="Times New Roman" w:cs="Times New Roman"/>
          <w:b/>
          <w:bCs/>
          <w:color w:val="000000"/>
        </w:rPr>
      </w:pPr>
      <w:r w:rsidRPr="00CA17FB">
        <w:rPr>
          <w:rFonts w:ascii="Times New Roman" w:eastAsia="Calibri" w:hAnsi="Times New Roman" w:cs="Times New Roman"/>
          <w:b/>
          <w:bCs/>
          <w:color w:val="000000"/>
        </w:rPr>
        <w:lastRenderedPageBreak/>
        <w:t>§ 7</w:t>
      </w:r>
    </w:p>
    <w:p w14:paraId="348699C9" w14:textId="77777777" w:rsidR="00CA17FB" w:rsidRPr="00CA17FB" w:rsidRDefault="00CA17FB" w:rsidP="00CA17FB">
      <w:pPr>
        <w:autoSpaceDE w:val="0"/>
        <w:autoSpaceDN w:val="0"/>
        <w:adjustRightInd w:val="0"/>
        <w:spacing w:after="120" w:line="276" w:lineRule="auto"/>
        <w:jc w:val="center"/>
        <w:rPr>
          <w:rFonts w:ascii="Times New Roman" w:eastAsia="Calibri" w:hAnsi="Times New Roman" w:cs="Times New Roman"/>
          <w:color w:val="000000"/>
        </w:rPr>
      </w:pPr>
      <w:r w:rsidRPr="00CA17FB">
        <w:rPr>
          <w:rFonts w:ascii="Times New Roman" w:eastAsia="Calibri" w:hAnsi="Times New Roman" w:cs="Times New Roman"/>
          <w:b/>
          <w:bCs/>
          <w:color w:val="000000"/>
        </w:rPr>
        <w:t>Postanowienia końcowe</w:t>
      </w:r>
    </w:p>
    <w:p w14:paraId="2AC6762F"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1. Strony umowy zgodnie oświadczają, że w przypadku powstania sporu na tle realizacji niniejszej umowy poddają się rozstrzygnięciu przez Sąd właściwy dla siedziby Zamawiającego. </w:t>
      </w:r>
    </w:p>
    <w:p w14:paraId="1AB0AB77"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2. W sprawach nieobjętych umową będą miały zastosowanie przepisy Kodeksu cywilnego i ustawy Prawo zamówień publicznych.</w:t>
      </w:r>
    </w:p>
    <w:p w14:paraId="06AEA52A" w14:textId="77777777" w:rsidR="00CA17FB" w:rsidRPr="00CA17FB" w:rsidRDefault="00CA17FB" w:rsidP="00CA17FB">
      <w:pPr>
        <w:autoSpaceDE w:val="0"/>
        <w:autoSpaceDN w:val="0"/>
        <w:adjustRightInd w:val="0"/>
        <w:spacing w:after="120" w:line="276" w:lineRule="auto"/>
        <w:jc w:val="both"/>
        <w:rPr>
          <w:rFonts w:ascii="Times New Roman" w:eastAsia="Calibri" w:hAnsi="Times New Roman" w:cs="Times New Roman"/>
          <w:color w:val="000000"/>
        </w:rPr>
      </w:pPr>
      <w:r w:rsidRPr="00CA17FB">
        <w:rPr>
          <w:rFonts w:ascii="Times New Roman" w:eastAsia="Calibri" w:hAnsi="Times New Roman" w:cs="Times New Roman"/>
          <w:color w:val="000000"/>
        </w:rPr>
        <w:t xml:space="preserve">3. Umowę sporządzono w 2 jednobrzmiących egzemplarzach, po jednym egzemplarzu dla Wykonawcy i dla Zamawiającego. </w:t>
      </w:r>
    </w:p>
    <w:p w14:paraId="7502E0D2"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0A77CAB5"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30A84351" w14:textId="77777777" w:rsidR="00CA17FB" w:rsidRPr="00CA17FB" w:rsidRDefault="00CA17FB" w:rsidP="00CA17FB">
      <w:pPr>
        <w:autoSpaceDE w:val="0"/>
        <w:autoSpaceDN w:val="0"/>
        <w:adjustRightInd w:val="0"/>
        <w:spacing w:after="0" w:line="276" w:lineRule="auto"/>
        <w:jc w:val="both"/>
        <w:rPr>
          <w:rFonts w:ascii="Times New Roman" w:eastAsia="Calibri" w:hAnsi="Times New Roman" w:cs="Times New Roman"/>
          <w:color w:val="000000"/>
        </w:rPr>
      </w:pPr>
    </w:p>
    <w:p w14:paraId="422B51CB" w14:textId="77777777" w:rsidR="00CA17FB" w:rsidRPr="00CA17FB" w:rsidRDefault="00CA17FB" w:rsidP="007E447A">
      <w:pPr>
        <w:spacing w:after="200" w:line="276" w:lineRule="auto"/>
        <w:ind w:firstLine="708"/>
        <w:jc w:val="both"/>
        <w:rPr>
          <w:rFonts w:ascii="Times New Roman" w:eastAsia="Calibri" w:hAnsi="Times New Roman" w:cs="Times New Roman"/>
          <w:b/>
          <w:bCs/>
        </w:rPr>
      </w:pPr>
      <w:r w:rsidRPr="00CA17FB">
        <w:rPr>
          <w:rFonts w:ascii="Times New Roman" w:eastAsia="Calibri" w:hAnsi="Times New Roman" w:cs="Times New Roman"/>
          <w:b/>
          <w:bCs/>
        </w:rPr>
        <w:t xml:space="preserve">Zamawiający </w:t>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r>
      <w:r w:rsidRPr="00CA17FB">
        <w:rPr>
          <w:rFonts w:ascii="Times New Roman" w:eastAsia="Calibri" w:hAnsi="Times New Roman" w:cs="Times New Roman"/>
          <w:b/>
          <w:bCs/>
        </w:rPr>
        <w:tab/>
        <w:t>Wykonawca</w:t>
      </w:r>
    </w:p>
    <w:p w14:paraId="12EDAAA5" w14:textId="77777777" w:rsidR="00D504C3" w:rsidRPr="00CA17FB" w:rsidRDefault="00D504C3" w:rsidP="00CA17FB"/>
    <w:sectPr w:rsidR="00D504C3" w:rsidRPr="00CA17FB" w:rsidSect="003705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24939" w14:textId="77777777" w:rsidR="00473750" w:rsidRDefault="00473750" w:rsidP="00AF7509">
      <w:pPr>
        <w:spacing w:after="0" w:line="240" w:lineRule="auto"/>
      </w:pPr>
      <w:r>
        <w:separator/>
      </w:r>
    </w:p>
  </w:endnote>
  <w:endnote w:type="continuationSeparator" w:id="0">
    <w:p w14:paraId="0B2345E9" w14:textId="77777777" w:rsidR="00473750" w:rsidRDefault="00473750" w:rsidP="00AF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754424"/>
      <w:docPartObj>
        <w:docPartGallery w:val="Page Numbers (Bottom of Page)"/>
        <w:docPartUnique/>
      </w:docPartObj>
    </w:sdtPr>
    <w:sdtEndPr/>
    <w:sdtContent>
      <w:p w14:paraId="2670375D" w14:textId="77777777" w:rsidR="00AF7509" w:rsidRDefault="00CE7E8B">
        <w:pPr>
          <w:pStyle w:val="Stopka"/>
          <w:jc w:val="right"/>
        </w:pPr>
        <w:r>
          <w:fldChar w:fldCharType="begin"/>
        </w:r>
        <w:r w:rsidR="00AF7509">
          <w:instrText>PAGE   \* MERGEFORMAT</w:instrText>
        </w:r>
        <w:r>
          <w:fldChar w:fldCharType="separate"/>
        </w:r>
        <w:r w:rsidR="007E447A">
          <w:rPr>
            <w:noProof/>
          </w:rPr>
          <w:t>5</w:t>
        </w:r>
        <w:r>
          <w:fldChar w:fldCharType="end"/>
        </w:r>
      </w:p>
    </w:sdtContent>
  </w:sdt>
  <w:p w14:paraId="3A08ABAC" w14:textId="77777777" w:rsidR="00AF7509" w:rsidRDefault="00AF75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3ECC3" w14:textId="77777777" w:rsidR="00473750" w:rsidRDefault="00473750" w:rsidP="00AF7509">
      <w:pPr>
        <w:spacing w:after="0" w:line="240" w:lineRule="auto"/>
      </w:pPr>
      <w:r>
        <w:separator/>
      </w:r>
    </w:p>
  </w:footnote>
  <w:footnote w:type="continuationSeparator" w:id="0">
    <w:p w14:paraId="2C51EC9A" w14:textId="77777777" w:rsidR="00473750" w:rsidRDefault="00473750" w:rsidP="00AF7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A0554"/>
    <w:multiLevelType w:val="hybridMultilevel"/>
    <w:tmpl w:val="09B48864"/>
    <w:lvl w:ilvl="0" w:tplc="612AEC2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FD04D8"/>
    <w:multiLevelType w:val="multilevel"/>
    <w:tmpl w:val="4484D32C"/>
    <w:lvl w:ilvl="0">
      <w:start w:val="1"/>
      <w:numFmt w:val="none"/>
      <w:lvlText w:val="2.3."/>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27104F89"/>
    <w:multiLevelType w:val="multilevel"/>
    <w:tmpl w:val="35541EC4"/>
    <w:lvl w:ilvl="0">
      <w:start w:val="1"/>
      <w:numFmt w:val="none"/>
      <w:lvlText w:val="2.4."/>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2ACF73FB"/>
    <w:multiLevelType w:val="multilevel"/>
    <w:tmpl w:val="09CE6180"/>
    <w:lvl w:ilvl="0">
      <w:start w:val="1"/>
      <w:numFmt w:val="none"/>
      <w:lvlText w:val="2.2."/>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2D067862"/>
    <w:multiLevelType w:val="multilevel"/>
    <w:tmpl w:val="E1D8AB76"/>
    <w:lvl w:ilvl="0">
      <w:start w:val="1"/>
      <w:numFmt w:val="none"/>
      <w:lvlText w:val="2.6."/>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306F4AE3"/>
    <w:multiLevelType w:val="multilevel"/>
    <w:tmpl w:val="2F96F510"/>
    <w:lvl w:ilvl="0">
      <w:start w:val="5"/>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16A5CC7"/>
    <w:multiLevelType w:val="multilevel"/>
    <w:tmpl w:val="69C08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5B61E7"/>
    <w:multiLevelType w:val="multilevel"/>
    <w:tmpl w:val="448298AC"/>
    <w:lvl w:ilvl="0">
      <w:start w:val="1"/>
      <w:numFmt w:val="none"/>
      <w:lvlText w:val="2.8."/>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3CF12C76"/>
    <w:multiLevelType w:val="hybridMultilevel"/>
    <w:tmpl w:val="F802E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257D5"/>
    <w:multiLevelType w:val="multilevel"/>
    <w:tmpl w:val="E58E0CC2"/>
    <w:lvl w:ilvl="0">
      <w:start w:val="1"/>
      <w:numFmt w:val="none"/>
      <w:lvlText w:val="2.5."/>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503708D4"/>
    <w:multiLevelType w:val="hybridMultilevel"/>
    <w:tmpl w:val="C030A8AE"/>
    <w:lvl w:ilvl="0" w:tplc="E82227E4">
      <w:start w:val="1"/>
      <w:numFmt w:val="decimal"/>
      <w:lvlText w:val="%1."/>
      <w:lvlJc w:val="left"/>
      <w:pPr>
        <w:ind w:left="720" w:hanging="360"/>
      </w:pPr>
      <w:rPr>
        <w:rFonts w:asciiTheme="minorHAnsi" w:hAnsi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E930D6"/>
    <w:multiLevelType w:val="hybridMultilevel"/>
    <w:tmpl w:val="448E8AE2"/>
    <w:lvl w:ilvl="0" w:tplc="ED66E82E">
      <w:start w:val="1"/>
      <w:numFmt w:val="decimal"/>
      <w:lvlText w:val="%1."/>
      <w:lvlJc w:val="left"/>
      <w:pPr>
        <w:tabs>
          <w:tab w:val="num" w:pos="360"/>
        </w:tabs>
        <w:ind w:left="360" w:hanging="360"/>
      </w:pPr>
      <w:rPr>
        <w:b w:val="0"/>
      </w:rPr>
    </w:lvl>
    <w:lvl w:ilvl="1" w:tplc="B120BE08">
      <w:start w:val="1"/>
      <w:numFmt w:val="bullet"/>
      <w:lvlText w:val=""/>
      <w:lvlJc w:val="left"/>
      <w:pPr>
        <w:tabs>
          <w:tab w:val="num" w:pos="720"/>
        </w:tabs>
        <w:ind w:left="720" w:hanging="360"/>
      </w:pPr>
      <w:rPr>
        <w:rFonts w:ascii="Symbol" w:hAnsi="Symbol" w:hint="default"/>
        <w:b w:val="0"/>
        <w:color w:val="auto"/>
      </w:rPr>
    </w:lvl>
    <w:lvl w:ilvl="2" w:tplc="04150003">
      <w:start w:val="1"/>
      <w:numFmt w:val="bullet"/>
      <w:lvlText w:val="o"/>
      <w:lvlJc w:val="left"/>
      <w:pPr>
        <w:tabs>
          <w:tab w:val="num" w:pos="1080"/>
        </w:tabs>
        <w:ind w:left="1080" w:hanging="360"/>
      </w:pPr>
      <w:rPr>
        <w:rFonts w:ascii="Courier New" w:hAnsi="Courier New" w:cs="Courier New"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5A37481D"/>
    <w:multiLevelType w:val="multilevel"/>
    <w:tmpl w:val="8038549A"/>
    <w:lvl w:ilvl="0">
      <w:start w:val="1"/>
      <w:numFmt w:val="none"/>
      <w:lvlText w:val="2.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C520190"/>
    <w:multiLevelType w:val="hybridMultilevel"/>
    <w:tmpl w:val="10D87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9367D4"/>
    <w:multiLevelType w:val="hybridMultilevel"/>
    <w:tmpl w:val="CC708ADA"/>
    <w:lvl w:ilvl="0" w:tplc="6A0A5AE8">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943DD7"/>
    <w:multiLevelType w:val="hybridMultilevel"/>
    <w:tmpl w:val="D1B0FCCC"/>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11B7293"/>
    <w:multiLevelType w:val="hybridMultilevel"/>
    <w:tmpl w:val="59707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B3297F"/>
    <w:multiLevelType w:val="multilevel"/>
    <w:tmpl w:val="69C08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7F83DF8"/>
    <w:multiLevelType w:val="hybridMultilevel"/>
    <w:tmpl w:val="889647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9370189"/>
    <w:multiLevelType w:val="multilevel"/>
    <w:tmpl w:val="783277B0"/>
    <w:lvl w:ilvl="0">
      <w:start w:val="1"/>
      <w:numFmt w:val="none"/>
      <w:lvlText w:val="2.7."/>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14"/>
  </w:num>
  <w:num w:numId="2">
    <w:abstractNumId w:val="10"/>
  </w:num>
  <w:num w:numId="3">
    <w:abstractNumId w:val="18"/>
  </w:num>
  <w:num w:numId="4">
    <w:abstractNumId w:val="0"/>
  </w:num>
  <w:num w:numId="5">
    <w:abstractNumId w:val="16"/>
  </w:num>
  <w:num w:numId="6">
    <w:abstractNumId w:val="13"/>
  </w:num>
  <w:num w:numId="7">
    <w:abstractNumId w:val="15"/>
  </w:num>
  <w:num w:numId="8">
    <w:abstractNumId w:val="11"/>
  </w:num>
  <w:num w:numId="9">
    <w:abstractNumId w:val="12"/>
  </w:num>
  <w:num w:numId="10">
    <w:abstractNumId w:val="3"/>
  </w:num>
  <w:num w:numId="11">
    <w:abstractNumId w:val="1"/>
  </w:num>
  <w:num w:numId="12">
    <w:abstractNumId w:val="2"/>
  </w:num>
  <w:num w:numId="13">
    <w:abstractNumId w:val="9"/>
  </w:num>
  <w:num w:numId="14">
    <w:abstractNumId w:val="4"/>
  </w:num>
  <w:num w:numId="15">
    <w:abstractNumId w:val="19"/>
  </w:num>
  <w:num w:numId="16">
    <w:abstractNumId w:val="7"/>
  </w:num>
  <w:num w:numId="17">
    <w:abstractNumId w:val="5"/>
  </w:num>
  <w:num w:numId="18">
    <w:abstractNumId w:val="17"/>
  </w:num>
  <w:num w:numId="19">
    <w:abstractNumId w:val="6"/>
  </w:num>
  <w:num w:numId="20">
    <w:abstractNumId w:val="8"/>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C46"/>
    <w:rsid w:val="0002440E"/>
    <w:rsid w:val="00030E10"/>
    <w:rsid w:val="000452D3"/>
    <w:rsid w:val="000513EF"/>
    <w:rsid w:val="00052038"/>
    <w:rsid w:val="00083F6A"/>
    <w:rsid w:val="000960BC"/>
    <w:rsid w:val="000D389A"/>
    <w:rsid w:val="000D71DD"/>
    <w:rsid w:val="000F0117"/>
    <w:rsid w:val="000F5524"/>
    <w:rsid w:val="000F6D58"/>
    <w:rsid w:val="00156F15"/>
    <w:rsid w:val="001802EE"/>
    <w:rsid w:val="00182979"/>
    <w:rsid w:val="00185BBE"/>
    <w:rsid w:val="001A68D1"/>
    <w:rsid w:val="001B5100"/>
    <w:rsid w:val="001D3055"/>
    <w:rsid w:val="001D535E"/>
    <w:rsid w:val="001E4C0B"/>
    <w:rsid w:val="002650B1"/>
    <w:rsid w:val="00285827"/>
    <w:rsid w:val="00296005"/>
    <w:rsid w:val="002A19B0"/>
    <w:rsid w:val="002A5411"/>
    <w:rsid w:val="002A63D7"/>
    <w:rsid w:val="002C7C56"/>
    <w:rsid w:val="002E19C8"/>
    <w:rsid w:val="00305AEA"/>
    <w:rsid w:val="00313BE9"/>
    <w:rsid w:val="00323637"/>
    <w:rsid w:val="00333FC6"/>
    <w:rsid w:val="003705E8"/>
    <w:rsid w:val="003B0604"/>
    <w:rsid w:val="003F0EB0"/>
    <w:rsid w:val="0043467E"/>
    <w:rsid w:val="00441FC5"/>
    <w:rsid w:val="00473750"/>
    <w:rsid w:val="0048247A"/>
    <w:rsid w:val="004D529E"/>
    <w:rsid w:val="00501164"/>
    <w:rsid w:val="00535B5A"/>
    <w:rsid w:val="005519B8"/>
    <w:rsid w:val="005634C3"/>
    <w:rsid w:val="005803AE"/>
    <w:rsid w:val="0058782C"/>
    <w:rsid w:val="005D717A"/>
    <w:rsid w:val="005F0F8C"/>
    <w:rsid w:val="0060346B"/>
    <w:rsid w:val="006137C2"/>
    <w:rsid w:val="00623CA0"/>
    <w:rsid w:val="00627FBD"/>
    <w:rsid w:val="00645222"/>
    <w:rsid w:val="00646C16"/>
    <w:rsid w:val="00652ECF"/>
    <w:rsid w:val="00660365"/>
    <w:rsid w:val="006B227B"/>
    <w:rsid w:val="006C05BD"/>
    <w:rsid w:val="006D42CC"/>
    <w:rsid w:val="006E259F"/>
    <w:rsid w:val="007166E0"/>
    <w:rsid w:val="00725C13"/>
    <w:rsid w:val="0074490A"/>
    <w:rsid w:val="00746C67"/>
    <w:rsid w:val="00753060"/>
    <w:rsid w:val="00790917"/>
    <w:rsid w:val="007B6FF1"/>
    <w:rsid w:val="007D0456"/>
    <w:rsid w:val="007D462A"/>
    <w:rsid w:val="007E447A"/>
    <w:rsid w:val="007F23E7"/>
    <w:rsid w:val="00810843"/>
    <w:rsid w:val="00810971"/>
    <w:rsid w:val="00814DDD"/>
    <w:rsid w:val="00826004"/>
    <w:rsid w:val="008461E4"/>
    <w:rsid w:val="008A14FB"/>
    <w:rsid w:val="008B247B"/>
    <w:rsid w:val="008D6812"/>
    <w:rsid w:val="00924AE4"/>
    <w:rsid w:val="00984FA3"/>
    <w:rsid w:val="00A00973"/>
    <w:rsid w:val="00A25992"/>
    <w:rsid w:val="00A66081"/>
    <w:rsid w:val="00A90E12"/>
    <w:rsid w:val="00A9311F"/>
    <w:rsid w:val="00A96850"/>
    <w:rsid w:val="00AA404E"/>
    <w:rsid w:val="00AB7964"/>
    <w:rsid w:val="00AD3F39"/>
    <w:rsid w:val="00AF00E5"/>
    <w:rsid w:val="00AF277D"/>
    <w:rsid w:val="00AF7509"/>
    <w:rsid w:val="00B006B7"/>
    <w:rsid w:val="00B210FE"/>
    <w:rsid w:val="00B5671C"/>
    <w:rsid w:val="00B74DA3"/>
    <w:rsid w:val="00B8261F"/>
    <w:rsid w:val="00BB1E16"/>
    <w:rsid w:val="00BB4C46"/>
    <w:rsid w:val="00BB654E"/>
    <w:rsid w:val="00BB7E0A"/>
    <w:rsid w:val="00BE4F2F"/>
    <w:rsid w:val="00BE5372"/>
    <w:rsid w:val="00C25826"/>
    <w:rsid w:val="00C26554"/>
    <w:rsid w:val="00C27051"/>
    <w:rsid w:val="00C660A5"/>
    <w:rsid w:val="00CA17FB"/>
    <w:rsid w:val="00CB244D"/>
    <w:rsid w:val="00CE461F"/>
    <w:rsid w:val="00CE7E8B"/>
    <w:rsid w:val="00CF04DA"/>
    <w:rsid w:val="00D06A49"/>
    <w:rsid w:val="00D2397D"/>
    <w:rsid w:val="00D504C3"/>
    <w:rsid w:val="00D64CF1"/>
    <w:rsid w:val="00D66386"/>
    <w:rsid w:val="00D874EA"/>
    <w:rsid w:val="00D923D0"/>
    <w:rsid w:val="00DC4E22"/>
    <w:rsid w:val="00DE358E"/>
    <w:rsid w:val="00DE4BBD"/>
    <w:rsid w:val="00DF65CD"/>
    <w:rsid w:val="00E3037F"/>
    <w:rsid w:val="00E359E9"/>
    <w:rsid w:val="00E35B4B"/>
    <w:rsid w:val="00E73B97"/>
    <w:rsid w:val="00E73E84"/>
    <w:rsid w:val="00E74269"/>
    <w:rsid w:val="00E86F03"/>
    <w:rsid w:val="00EC60A9"/>
    <w:rsid w:val="00EE0B20"/>
    <w:rsid w:val="00F03F21"/>
    <w:rsid w:val="00F041CA"/>
    <w:rsid w:val="00F13AAD"/>
    <w:rsid w:val="00F450AD"/>
    <w:rsid w:val="00F6184E"/>
    <w:rsid w:val="00F63C5C"/>
    <w:rsid w:val="00F864CC"/>
    <w:rsid w:val="00FB0BE2"/>
    <w:rsid w:val="00FB366A"/>
    <w:rsid w:val="00FD6AB7"/>
    <w:rsid w:val="00FF16E2"/>
    <w:rsid w:val="00FF4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0F72"/>
  <w15:docId w15:val="{43AA7281-93CF-41DB-8C66-440DA1C8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5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504C3"/>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43467E"/>
    <w:pPr>
      <w:ind w:left="720"/>
      <w:contextualSpacing/>
    </w:pPr>
  </w:style>
  <w:style w:type="paragraph" w:styleId="Nagwek">
    <w:name w:val="header"/>
    <w:basedOn w:val="Normalny"/>
    <w:link w:val="NagwekZnak"/>
    <w:uiPriority w:val="99"/>
    <w:unhideWhenUsed/>
    <w:rsid w:val="00AF75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509"/>
  </w:style>
  <w:style w:type="paragraph" w:styleId="Stopka">
    <w:name w:val="footer"/>
    <w:basedOn w:val="Normalny"/>
    <w:link w:val="StopkaZnak"/>
    <w:uiPriority w:val="99"/>
    <w:unhideWhenUsed/>
    <w:rsid w:val="00AF75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450192">
      <w:bodyDiv w:val="1"/>
      <w:marLeft w:val="0"/>
      <w:marRight w:val="0"/>
      <w:marTop w:val="0"/>
      <w:marBottom w:val="0"/>
      <w:divBdr>
        <w:top w:val="none" w:sz="0" w:space="0" w:color="auto"/>
        <w:left w:val="none" w:sz="0" w:space="0" w:color="auto"/>
        <w:bottom w:val="none" w:sz="0" w:space="0" w:color="auto"/>
        <w:right w:val="none" w:sz="0" w:space="0" w:color="auto"/>
      </w:divBdr>
      <w:divsChild>
        <w:div w:id="1660767303">
          <w:marLeft w:val="0"/>
          <w:marRight w:val="0"/>
          <w:marTop w:val="0"/>
          <w:marBottom w:val="0"/>
          <w:divBdr>
            <w:top w:val="none" w:sz="0" w:space="0" w:color="auto"/>
            <w:left w:val="none" w:sz="0" w:space="0" w:color="auto"/>
            <w:bottom w:val="none" w:sz="0" w:space="0" w:color="auto"/>
            <w:right w:val="none" w:sz="0" w:space="0" w:color="auto"/>
          </w:divBdr>
        </w:div>
        <w:div w:id="1407261821">
          <w:marLeft w:val="0"/>
          <w:marRight w:val="0"/>
          <w:marTop w:val="0"/>
          <w:marBottom w:val="0"/>
          <w:divBdr>
            <w:top w:val="none" w:sz="0" w:space="0" w:color="auto"/>
            <w:left w:val="none" w:sz="0" w:space="0" w:color="auto"/>
            <w:bottom w:val="none" w:sz="0" w:space="0" w:color="auto"/>
            <w:right w:val="none" w:sz="0" w:space="0" w:color="auto"/>
          </w:divBdr>
        </w:div>
        <w:div w:id="1787389181">
          <w:marLeft w:val="0"/>
          <w:marRight w:val="0"/>
          <w:marTop w:val="0"/>
          <w:marBottom w:val="0"/>
          <w:divBdr>
            <w:top w:val="none" w:sz="0" w:space="0" w:color="auto"/>
            <w:left w:val="none" w:sz="0" w:space="0" w:color="auto"/>
            <w:bottom w:val="none" w:sz="0" w:space="0" w:color="auto"/>
            <w:right w:val="none" w:sz="0" w:space="0" w:color="auto"/>
          </w:divBdr>
        </w:div>
        <w:div w:id="1538931712">
          <w:marLeft w:val="0"/>
          <w:marRight w:val="0"/>
          <w:marTop w:val="0"/>
          <w:marBottom w:val="0"/>
          <w:divBdr>
            <w:top w:val="none" w:sz="0" w:space="0" w:color="auto"/>
            <w:left w:val="none" w:sz="0" w:space="0" w:color="auto"/>
            <w:bottom w:val="none" w:sz="0" w:space="0" w:color="auto"/>
            <w:right w:val="none" w:sz="0" w:space="0" w:color="auto"/>
          </w:divBdr>
        </w:div>
        <w:div w:id="1546484903">
          <w:marLeft w:val="0"/>
          <w:marRight w:val="0"/>
          <w:marTop w:val="0"/>
          <w:marBottom w:val="0"/>
          <w:divBdr>
            <w:top w:val="none" w:sz="0" w:space="0" w:color="auto"/>
            <w:left w:val="none" w:sz="0" w:space="0" w:color="auto"/>
            <w:bottom w:val="none" w:sz="0" w:space="0" w:color="auto"/>
            <w:right w:val="none" w:sz="0" w:space="0" w:color="auto"/>
          </w:divBdr>
        </w:div>
        <w:div w:id="1039163107">
          <w:marLeft w:val="0"/>
          <w:marRight w:val="0"/>
          <w:marTop w:val="0"/>
          <w:marBottom w:val="0"/>
          <w:divBdr>
            <w:top w:val="none" w:sz="0" w:space="0" w:color="auto"/>
            <w:left w:val="none" w:sz="0" w:space="0" w:color="auto"/>
            <w:bottom w:val="none" w:sz="0" w:space="0" w:color="auto"/>
            <w:right w:val="none" w:sz="0" w:space="0" w:color="auto"/>
          </w:divBdr>
        </w:div>
        <w:div w:id="1521120746">
          <w:marLeft w:val="0"/>
          <w:marRight w:val="0"/>
          <w:marTop w:val="0"/>
          <w:marBottom w:val="0"/>
          <w:divBdr>
            <w:top w:val="none" w:sz="0" w:space="0" w:color="auto"/>
            <w:left w:val="none" w:sz="0" w:space="0" w:color="auto"/>
            <w:bottom w:val="none" w:sz="0" w:space="0" w:color="auto"/>
            <w:right w:val="none" w:sz="0" w:space="0" w:color="auto"/>
          </w:divBdr>
        </w:div>
        <w:div w:id="1129124468">
          <w:marLeft w:val="0"/>
          <w:marRight w:val="0"/>
          <w:marTop w:val="0"/>
          <w:marBottom w:val="0"/>
          <w:divBdr>
            <w:top w:val="none" w:sz="0" w:space="0" w:color="auto"/>
            <w:left w:val="none" w:sz="0" w:space="0" w:color="auto"/>
            <w:bottom w:val="none" w:sz="0" w:space="0" w:color="auto"/>
            <w:right w:val="none" w:sz="0" w:space="0" w:color="auto"/>
          </w:divBdr>
        </w:div>
      </w:divsChild>
    </w:div>
    <w:div w:id="1886721795">
      <w:bodyDiv w:val="1"/>
      <w:marLeft w:val="0"/>
      <w:marRight w:val="0"/>
      <w:marTop w:val="0"/>
      <w:marBottom w:val="0"/>
      <w:divBdr>
        <w:top w:val="none" w:sz="0" w:space="0" w:color="auto"/>
        <w:left w:val="none" w:sz="0" w:space="0" w:color="auto"/>
        <w:bottom w:val="none" w:sz="0" w:space="0" w:color="auto"/>
        <w:right w:val="none" w:sz="0" w:space="0" w:color="auto"/>
      </w:divBdr>
    </w:div>
    <w:div w:id="19577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1607</Words>
  <Characters>9642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Monika Krupa</cp:lastModifiedBy>
  <cp:revision>24</cp:revision>
  <cp:lastPrinted>2020-09-08T10:59:00Z</cp:lastPrinted>
  <dcterms:created xsi:type="dcterms:W3CDTF">2018-04-23T07:44:00Z</dcterms:created>
  <dcterms:modified xsi:type="dcterms:W3CDTF">2020-10-01T08:19:00Z</dcterms:modified>
</cp:coreProperties>
</file>