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DE" w:rsidRDefault="001761DE" w:rsidP="00CD3050"/>
    <w:p w:rsidR="00CD3050" w:rsidRDefault="00CD3050" w:rsidP="00CD3050">
      <w:r>
        <w:t>............................................</w:t>
      </w:r>
      <w:r>
        <w:br/>
      </w:r>
      <w:r>
        <w:rPr>
          <w:sz w:val="20"/>
        </w:rPr>
        <w:t xml:space="preserve">          </w:t>
      </w:r>
      <w:r w:rsidRPr="00CD3050">
        <w:rPr>
          <w:sz w:val="20"/>
        </w:rPr>
        <w:t>/nazwa oferenta /</w:t>
      </w:r>
      <w:r>
        <w:br/>
        <w:t>............................................</w:t>
      </w:r>
      <w:r>
        <w:br/>
        <w:t>............................................</w:t>
      </w:r>
      <w:r>
        <w:br/>
      </w:r>
      <w:r>
        <w:rPr>
          <w:sz w:val="20"/>
        </w:rPr>
        <w:t xml:space="preserve">          </w:t>
      </w:r>
      <w:r w:rsidRPr="00CD3050">
        <w:rPr>
          <w:sz w:val="20"/>
        </w:rPr>
        <w:t>/dokładny adres/</w:t>
      </w:r>
      <w:r>
        <w:br/>
        <w:t>............................................</w:t>
      </w:r>
      <w:r>
        <w:br/>
      </w:r>
      <w:r>
        <w:rPr>
          <w:sz w:val="20"/>
        </w:rPr>
        <w:t xml:space="preserve">             </w:t>
      </w:r>
      <w:r w:rsidRPr="00CD3050">
        <w:rPr>
          <w:sz w:val="20"/>
        </w:rPr>
        <w:t>/</w:t>
      </w:r>
      <w:r w:rsidR="00A8115A">
        <w:rPr>
          <w:sz w:val="20"/>
        </w:rPr>
        <w:t>NIP, telefon</w:t>
      </w:r>
      <w:r w:rsidRPr="00CD3050">
        <w:rPr>
          <w:sz w:val="20"/>
        </w:rPr>
        <w:t>/</w:t>
      </w:r>
    </w:p>
    <w:p w:rsidR="00CD3050" w:rsidRPr="00CD3050" w:rsidRDefault="00CD3050" w:rsidP="00CD3050">
      <w:pPr>
        <w:jc w:val="center"/>
        <w:rPr>
          <w:b/>
        </w:rPr>
      </w:pPr>
      <w:r w:rsidRPr="00CD3050">
        <w:rPr>
          <w:b/>
        </w:rPr>
        <w:t>OFERTA WYKONAWCY</w:t>
      </w:r>
    </w:p>
    <w:p w:rsidR="00CD3050" w:rsidRPr="00CD3050" w:rsidRDefault="00CD3050" w:rsidP="00CD3050">
      <w:pPr>
        <w:jc w:val="right"/>
        <w:rPr>
          <w:b/>
        </w:rPr>
      </w:pPr>
      <w:r w:rsidRPr="00CD3050">
        <w:rPr>
          <w:b/>
        </w:rPr>
        <w:t>Gmina Stanisławów</w:t>
      </w:r>
      <w:r w:rsidRPr="00CD3050">
        <w:rPr>
          <w:b/>
        </w:rPr>
        <w:br/>
        <w:t>ul. Rynek 32</w:t>
      </w:r>
      <w:r w:rsidRPr="00CD3050">
        <w:rPr>
          <w:b/>
        </w:rPr>
        <w:br/>
        <w:t>05-304 Stanisławów</w:t>
      </w:r>
    </w:p>
    <w:p w:rsidR="00CD3050" w:rsidRDefault="00CD3050" w:rsidP="00CD3050"/>
    <w:p w:rsidR="00CD3050" w:rsidRDefault="00CD3050" w:rsidP="00CD3050">
      <w:pPr>
        <w:ind w:left="708"/>
        <w:jc w:val="center"/>
        <w:rPr>
          <w:b/>
        </w:rPr>
      </w:pPr>
      <w:r>
        <w:t xml:space="preserve">Nawiązując do </w:t>
      </w:r>
      <w:r w:rsidR="00A8115A">
        <w:t>Zapytania ofertowego</w:t>
      </w:r>
      <w:r>
        <w:t xml:space="preserve"> przekładamy niniejsza ofertę na: </w:t>
      </w:r>
      <w:r>
        <w:br/>
      </w:r>
      <w:r>
        <w:br/>
      </w:r>
      <w:r w:rsidRPr="00CD3050">
        <w:rPr>
          <w:b/>
          <w:i/>
        </w:rPr>
        <w:t>Zakup wyposażenia dla Ochotniczej Straży Pożarnej w Stanisławowie</w:t>
      </w:r>
      <w:r>
        <w:rPr>
          <w:b/>
          <w:i/>
        </w:rPr>
        <w:br/>
      </w:r>
      <w:r w:rsidRPr="00CD3050">
        <w:rPr>
          <w:b/>
        </w:rPr>
        <w:t>w ramach zadania pn. „Zakup nowego ciężkiego samochodu ratowniczego-gaśniczego wraz z wyposażeniem dla Ochotniczej Straży Pożarnej w Stanisławowie”</w:t>
      </w:r>
    </w:p>
    <w:p w:rsidR="00CD3050" w:rsidRPr="00CD3050" w:rsidRDefault="00CD3050" w:rsidP="00CD3050">
      <w:pPr>
        <w:pStyle w:val="Akapitzlist"/>
        <w:numPr>
          <w:ilvl w:val="0"/>
          <w:numId w:val="1"/>
        </w:numPr>
        <w:rPr>
          <w:b/>
          <w:sz w:val="24"/>
        </w:rPr>
      </w:pPr>
      <w:r w:rsidRPr="00CD3050">
        <w:rPr>
          <w:b/>
          <w:sz w:val="24"/>
        </w:rPr>
        <w:t>OFERUJEMY WYKONANIE PRZEDMIOTU ZAMÓWIENIA ZA KWOTĘ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426"/>
        <w:gridCol w:w="1466"/>
        <w:gridCol w:w="1323"/>
        <w:gridCol w:w="1323"/>
        <w:gridCol w:w="1214"/>
      </w:tblGrid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1323" w:type="dxa"/>
          </w:tcPr>
          <w:p w:rsidR="00CD3050" w:rsidRDefault="00EE6282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3050">
              <w:rPr>
                <w:rFonts w:ascii="Times New Roman" w:hAnsi="Times New Roman" w:cs="Times New Roman"/>
              </w:rPr>
              <w:t>VAT %</w:t>
            </w:r>
          </w:p>
        </w:tc>
        <w:tc>
          <w:tcPr>
            <w:tcW w:w="1214" w:type="dxa"/>
          </w:tcPr>
          <w:p w:rsidR="00CD3050" w:rsidRDefault="00EE6282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6" w:type="dxa"/>
          </w:tcPr>
          <w:p w:rsidR="00CD3050" w:rsidRDefault="00CD3050" w:rsidP="00821490">
            <w:pPr>
              <w:jc w:val="both"/>
              <w:rPr>
                <w:rFonts w:ascii="Times New Roman" w:hAnsi="Times New Roman" w:cs="Times New Roman"/>
              </w:rPr>
            </w:pPr>
            <w:r w:rsidRPr="00C307E6">
              <w:rPr>
                <w:rFonts w:ascii="Times New Roman" w:hAnsi="Times New Roman" w:cs="Times New Roman"/>
              </w:rPr>
              <w:t>Aparat powietrzny (maska, butla kompozyt 6,81 z zaworem z ogranicznikiem)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6" w:type="dxa"/>
          </w:tcPr>
          <w:p w:rsidR="00CD3050" w:rsidRDefault="00CD3050" w:rsidP="00821490">
            <w:pPr>
              <w:jc w:val="both"/>
              <w:rPr>
                <w:rFonts w:ascii="Times New Roman" w:hAnsi="Times New Roman" w:cs="Times New Roman"/>
              </w:rPr>
            </w:pPr>
            <w:r w:rsidRPr="00C307E6">
              <w:rPr>
                <w:rFonts w:ascii="Times New Roman" w:hAnsi="Times New Roman" w:cs="Times New Roman"/>
              </w:rPr>
              <w:t xml:space="preserve">Pokrowiec na butlę kompozytową czarny z odblaskami 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6" w:type="dxa"/>
          </w:tcPr>
          <w:p w:rsidR="00CD3050" w:rsidRDefault="00CD3050" w:rsidP="00821490">
            <w:pPr>
              <w:jc w:val="both"/>
              <w:rPr>
                <w:rFonts w:ascii="Times New Roman" w:hAnsi="Times New Roman" w:cs="Times New Roman"/>
              </w:rPr>
            </w:pPr>
            <w:r w:rsidRPr="00C307E6">
              <w:rPr>
                <w:rFonts w:ascii="Times New Roman" w:hAnsi="Times New Roman" w:cs="Times New Roman"/>
              </w:rPr>
              <w:t xml:space="preserve">Torba na maskę z usztywnioną klapą 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6" w:type="dxa"/>
          </w:tcPr>
          <w:p w:rsidR="00CD3050" w:rsidRDefault="00CD3050" w:rsidP="00821490">
            <w:pPr>
              <w:jc w:val="both"/>
              <w:rPr>
                <w:rFonts w:ascii="Times New Roman" w:hAnsi="Times New Roman" w:cs="Times New Roman"/>
              </w:rPr>
            </w:pPr>
            <w:r w:rsidRPr="00C307E6">
              <w:rPr>
                <w:rFonts w:ascii="Times New Roman" w:hAnsi="Times New Roman" w:cs="Times New Roman"/>
              </w:rPr>
              <w:t>Sygnalizator bezruchu + temp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6" w:type="dxa"/>
          </w:tcPr>
          <w:p w:rsidR="00CD3050" w:rsidRDefault="00CD3050" w:rsidP="00821490">
            <w:pPr>
              <w:jc w:val="both"/>
              <w:rPr>
                <w:rFonts w:ascii="Times New Roman" w:hAnsi="Times New Roman" w:cs="Times New Roman"/>
              </w:rPr>
            </w:pPr>
            <w:r w:rsidRPr="00C307E6">
              <w:rPr>
                <w:rFonts w:ascii="Times New Roman" w:hAnsi="Times New Roman" w:cs="Times New Roman"/>
              </w:rPr>
              <w:t>Butla kompozytowa z zaworem z ogranicznikiem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7CC5">
              <w:rPr>
                <w:rFonts w:ascii="Times New Roman" w:hAnsi="Times New Roman" w:cs="Times New Roman"/>
              </w:rPr>
              <w:t>6,81 300bar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6" w:type="dxa"/>
          </w:tcPr>
          <w:p w:rsidR="00CD3050" w:rsidRDefault="00CD3050" w:rsidP="00617358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 xml:space="preserve">Butla stalowa 61 300bar z zaworem z ogranicznikiem 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6" w:type="dxa"/>
          </w:tcPr>
          <w:p w:rsidR="00CD3050" w:rsidRDefault="00CD3050" w:rsidP="00617358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 xml:space="preserve">Latarka kątowa akumulatorowa z </w:t>
            </w:r>
            <w:proofErr w:type="spellStart"/>
            <w:r w:rsidRPr="003B7CC5">
              <w:rPr>
                <w:rFonts w:ascii="Times New Roman" w:hAnsi="Times New Roman" w:cs="Times New Roman"/>
              </w:rPr>
              <w:t>z</w:t>
            </w:r>
            <w:proofErr w:type="spellEnd"/>
            <w:r w:rsidRPr="003B7CC5">
              <w:rPr>
                <w:rFonts w:ascii="Times New Roman" w:hAnsi="Times New Roman" w:cs="Times New Roman"/>
              </w:rPr>
              <w:t xml:space="preserve"> ładowarkami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6" w:type="dxa"/>
          </w:tcPr>
          <w:p w:rsidR="00CD3050" w:rsidRDefault="00CD3050" w:rsidP="00283FE5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Spodniobuty: 40 (26cm)</w:t>
            </w:r>
          </w:p>
          <w:p w:rsidR="00283FE5" w:rsidRDefault="00283FE5" w:rsidP="00283FE5">
            <w:pPr>
              <w:jc w:val="both"/>
              <w:rPr>
                <w:rFonts w:ascii="Times New Roman" w:hAnsi="Times New Roman" w:cs="Times New Roman"/>
              </w:rPr>
            </w:pPr>
            <w:r w:rsidRPr="00283FE5">
              <w:rPr>
                <w:rFonts w:ascii="Times New Roman" w:hAnsi="Times New Roman" w:cs="Times New Roman"/>
              </w:rPr>
              <w:t>Spodniobuty o standardowym kroju, z wysokiej jakości kaloszami i regulowanymi, elastycznymi szelkami.  Wyprodukowane z wodochronnej i wytrzymałej tkaniny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6" w:type="dxa"/>
          </w:tcPr>
          <w:p w:rsidR="00CD3050" w:rsidRDefault="00387572" w:rsidP="003875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Radiotelefon nasobny</w:t>
            </w:r>
            <w:r w:rsidR="00CD3050" w:rsidRPr="003B7CC5">
              <w:rPr>
                <w:rFonts w:ascii="Times New Roman" w:hAnsi="Times New Roman" w:cs="Times New Roman"/>
              </w:rPr>
              <w:t>. 128 kanałów</w:t>
            </w:r>
          </w:p>
        </w:tc>
        <w:tc>
          <w:tcPr>
            <w:tcW w:w="1466" w:type="dxa"/>
          </w:tcPr>
          <w:p w:rsidR="00CD3050" w:rsidRDefault="003B5C57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3050">
              <w:rPr>
                <w:rFonts w:ascii="Times New Roman" w:hAnsi="Times New Roman" w:cs="Times New Roman"/>
              </w:rPr>
              <w:t xml:space="preserve">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26" w:type="dxa"/>
          </w:tcPr>
          <w:p w:rsidR="00CD3050" w:rsidRDefault="00CD3050" w:rsidP="00387572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 xml:space="preserve">Mikrofonogłośnik do </w:t>
            </w:r>
            <w:r w:rsidR="00387572">
              <w:rPr>
                <w:rFonts w:ascii="Times New Roman" w:hAnsi="Times New Roman" w:cs="Times New Roman"/>
              </w:rPr>
              <w:t xml:space="preserve">ww. </w:t>
            </w:r>
            <w:r w:rsidR="00387572" w:rsidRPr="00387572">
              <w:rPr>
                <w:rFonts w:ascii="Times New Roman" w:hAnsi="Times New Roman" w:cs="Times New Roman"/>
              </w:rPr>
              <w:t>Radiotelefon</w:t>
            </w:r>
            <w:r w:rsidR="00387572">
              <w:rPr>
                <w:rFonts w:ascii="Times New Roman" w:hAnsi="Times New Roman" w:cs="Times New Roman"/>
              </w:rPr>
              <w:t>u</w:t>
            </w:r>
            <w:r w:rsidR="00387572" w:rsidRPr="00387572">
              <w:rPr>
                <w:rFonts w:ascii="Times New Roman" w:hAnsi="Times New Roman" w:cs="Times New Roman"/>
              </w:rPr>
              <w:t xml:space="preserve"> nasobn</w:t>
            </w:r>
            <w:r w:rsidR="00387572">
              <w:rPr>
                <w:rFonts w:ascii="Times New Roman" w:hAnsi="Times New Roman" w:cs="Times New Roman"/>
              </w:rPr>
              <w:t>ego</w:t>
            </w:r>
          </w:p>
        </w:tc>
        <w:tc>
          <w:tcPr>
            <w:tcW w:w="1466" w:type="dxa"/>
          </w:tcPr>
          <w:p w:rsidR="00CD3050" w:rsidRDefault="003B5C57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3050">
              <w:rPr>
                <w:rFonts w:ascii="Times New Roman" w:hAnsi="Times New Roman" w:cs="Times New Roman"/>
              </w:rPr>
              <w:t xml:space="preserve">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6" w:type="dxa"/>
          </w:tcPr>
          <w:p w:rsidR="009546B2" w:rsidRPr="009546B2" w:rsidRDefault="00CD3050" w:rsidP="009546B2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 xml:space="preserve">Wąż tłoczny </w:t>
            </w:r>
            <w:r w:rsidR="009546B2">
              <w:rPr>
                <w:rFonts w:ascii="Times New Roman" w:hAnsi="Times New Roman" w:cs="Times New Roman"/>
              </w:rPr>
              <w:t xml:space="preserve">o parametrach: </w:t>
            </w:r>
            <w:r w:rsidR="009546B2" w:rsidRPr="009546B2">
              <w:rPr>
                <w:rFonts w:ascii="Times New Roman" w:hAnsi="Times New Roman" w:cs="Times New Roman"/>
              </w:rPr>
              <w:t>Przeznaczenie</w:t>
            </w:r>
            <w:r w:rsidR="009546B2">
              <w:rPr>
                <w:rFonts w:ascii="Times New Roman" w:hAnsi="Times New Roman" w:cs="Times New Roman"/>
              </w:rPr>
              <w:tab/>
              <w:t xml:space="preserve">do pomp i motopomp, średnica wewnętrzna: 110 mm, długość węża: </w:t>
            </w:r>
            <w:r w:rsidR="009546B2">
              <w:rPr>
                <w:rFonts w:ascii="Times New Roman" w:hAnsi="Times New Roman" w:cs="Times New Roman"/>
              </w:rPr>
              <w:tab/>
              <w:t xml:space="preserve">20 metrów, </w:t>
            </w:r>
            <w:r w:rsidR="009546B2" w:rsidRPr="009546B2">
              <w:rPr>
                <w:rFonts w:ascii="Times New Roman" w:hAnsi="Times New Roman" w:cs="Times New Roman"/>
              </w:rPr>
              <w:t xml:space="preserve">Łączniki: </w:t>
            </w:r>
            <w:r w:rsidR="009546B2" w:rsidRPr="009546B2">
              <w:rPr>
                <w:rFonts w:ascii="Times New Roman" w:hAnsi="Times New Roman" w:cs="Times New Roman"/>
              </w:rPr>
              <w:tab/>
              <w:t>aluminiowe</w:t>
            </w:r>
          </w:p>
          <w:p w:rsidR="009546B2" w:rsidRPr="009546B2" w:rsidRDefault="009546B2" w:rsidP="009546B2">
            <w:pPr>
              <w:jc w:val="both"/>
              <w:rPr>
                <w:rFonts w:ascii="Times New Roman" w:hAnsi="Times New Roman" w:cs="Times New Roman"/>
              </w:rPr>
            </w:pPr>
            <w:r w:rsidRPr="009546B2">
              <w:rPr>
                <w:rFonts w:ascii="Times New Roman" w:hAnsi="Times New Roman" w:cs="Times New Roman"/>
              </w:rPr>
              <w:t xml:space="preserve">Ciśnienie robocze: </w:t>
            </w:r>
            <w:r w:rsidRPr="009546B2">
              <w:rPr>
                <w:rFonts w:ascii="Times New Roman" w:hAnsi="Times New Roman" w:cs="Times New Roman"/>
              </w:rPr>
              <w:tab/>
              <w:t xml:space="preserve">1,5 </w:t>
            </w:r>
            <w:proofErr w:type="spellStart"/>
            <w:r w:rsidRPr="009546B2">
              <w:rPr>
                <w:rFonts w:ascii="Times New Roman" w:hAnsi="Times New Roman" w:cs="Times New Roman"/>
              </w:rPr>
              <w:t>MPa</w:t>
            </w:r>
            <w:proofErr w:type="spellEnd"/>
          </w:p>
          <w:p w:rsidR="009546B2" w:rsidRPr="009546B2" w:rsidRDefault="009546B2" w:rsidP="009546B2">
            <w:pPr>
              <w:jc w:val="both"/>
              <w:rPr>
                <w:rFonts w:ascii="Times New Roman" w:hAnsi="Times New Roman" w:cs="Times New Roman"/>
              </w:rPr>
            </w:pPr>
            <w:r w:rsidRPr="009546B2">
              <w:rPr>
                <w:rFonts w:ascii="Times New Roman" w:hAnsi="Times New Roman" w:cs="Times New Roman"/>
              </w:rPr>
              <w:t xml:space="preserve">Ciśnienie rozrywające: </w:t>
            </w:r>
            <w:r w:rsidRPr="009546B2">
              <w:rPr>
                <w:rFonts w:ascii="Times New Roman" w:hAnsi="Times New Roman" w:cs="Times New Roman"/>
              </w:rPr>
              <w:tab/>
              <w:t xml:space="preserve">4,5 </w:t>
            </w:r>
            <w:proofErr w:type="spellStart"/>
            <w:r w:rsidRPr="009546B2">
              <w:rPr>
                <w:rFonts w:ascii="Times New Roman" w:hAnsi="Times New Roman" w:cs="Times New Roman"/>
              </w:rPr>
              <w:t>Mpa</w:t>
            </w:r>
            <w:proofErr w:type="spellEnd"/>
          </w:p>
          <w:p w:rsidR="00CD3050" w:rsidRDefault="009546B2" w:rsidP="009546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Temperatura pracy: </w:t>
            </w:r>
            <w:r>
              <w:rPr>
                <w:rFonts w:ascii="Times New Roman" w:hAnsi="Times New Roman" w:cs="Times New Roman"/>
              </w:rPr>
              <w:tab/>
              <w:t>-30ºC</w:t>
            </w:r>
            <w:r w:rsidRPr="009546B2">
              <w:rPr>
                <w:rFonts w:ascii="Times New Roman" w:hAnsi="Times New Roman" w:cs="Times New Roman"/>
              </w:rPr>
              <w:t>+50ºC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6" w:type="dxa"/>
          </w:tcPr>
          <w:p w:rsidR="00CD3050" w:rsidRDefault="001B35A2" w:rsidP="002626BF">
            <w:pPr>
              <w:jc w:val="both"/>
              <w:rPr>
                <w:rFonts w:ascii="Times New Roman" w:hAnsi="Times New Roman" w:cs="Times New Roman"/>
              </w:rPr>
            </w:pPr>
            <w:r w:rsidRPr="001B35A2">
              <w:rPr>
                <w:rFonts w:ascii="Times New Roman" w:hAnsi="Times New Roman" w:cs="Times New Roman"/>
              </w:rPr>
              <w:t>Wąż tłoczny do motopomp z wkładką poliuretanową</w:t>
            </w:r>
            <w:r>
              <w:rPr>
                <w:rFonts w:ascii="Times New Roman" w:hAnsi="Times New Roman" w:cs="Times New Roman"/>
              </w:rPr>
              <w:t xml:space="preserve"> W-75, średnica wew. 75, dł. 20m, ciśnienie robocze 1,5, ciśnienie próbne 2,25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PRZEŁĄCZNIK 110/75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PRZEŁĄCZNIK 75/52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Rozdzielacz kulowy K 110/2 x 75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Zbieracz 2 x 75/110 E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Kurtyna wodna 75 z regulacją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6" w:type="dxa"/>
          </w:tcPr>
          <w:p w:rsidR="00CD3050" w:rsidRDefault="00CD3050" w:rsidP="00584412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Prądownica 75 (800 l/min)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Prądownica do piany ciężkiej PP-8 ( z zaworem)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6" w:type="dxa"/>
          </w:tcPr>
          <w:p w:rsidR="00CD3050" w:rsidRDefault="00CD3050" w:rsidP="0020400D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 xml:space="preserve">Prądownica wodna </w:t>
            </w:r>
            <w:r w:rsidR="0020400D">
              <w:rPr>
                <w:rFonts w:ascii="Times New Roman" w:hAnsi="Times New Roman" w:cs="Times New Roman"/>
              </w:rPr>
              <w:t xml:space="preserve">turbo  </w:t>
            </w:r>
            <w:r w:rsidRPr="003B7CC5">
              <w:rPr>
                <w:rFonts w:ascii="Times New Roman" w:hAnsi="Times New Roman" w:cs="Times New Roman"/>
              </w:rPr>
              <w:t>100/200/300/400 l/min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26" w:type="dxa"/>
          </w:tcPr>
          <w:p w:rsidR="00CD3050" w:rsidRDefault="00CD3050" w:rsidP="00E410A3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Smok ssawny pływający 110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Smok ssawny prosty 110 - zawór zwrotny, sito, zawleczka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Wąż ssawny W110-2400-ŁA (2,4m) PCV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Pływak do smoka ssawnego z zatrzaśnikiem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Redukcja na klucz do hydrantu podziemnego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26" w:type="dxa"/>
          </w:tcPr>
          <w:p w:rsidR="00CD3050" w:rsidRDefault="00CD3050" w:rsidP="001B6BE1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Klucz uniwersalny stalowy, kuty, K3 (czerwony)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Klucz uniwersalny K6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2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 w:rsidRPr="003B7CC5">
              <w:rPr>
                <w:rFonts w:ascii="Times New Roman" w:hAnsi="Times New Roman" w:cs="Times New Roman"/>
              </w:rPr>
              <w:t>Linka strażacka 20 m z zatrzaśnikiem LF101/ AZ003 20m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26" w:type="dxa"/>
          </w:tcPr>
          <w:p w:rsidR="00CD3050" w:rsidRDefault="00CD3050" w:rsidP="00EA7F01">
            <w:pPr>
              <w:jc w:val="both"/>
              <w:rPr>
                <w:rFonts w:ascii="Times New Roman" w:hAnsi="Times New Roman" w:cs="Times New Roman"/>
              </w:rPr>
            </w:pPr>
            <w:r w:rsidRPr="00F912E1">
              <w:rPr>
                <w:rFonts w:ascii="Times New Roman" w:hAnsi="Times New Roman" w:cs="Times New Roman"/>
              </w:rPr>
              <w:t>Drabina nasadkowa - 1 przęsło</w:t>
            </w:r>
            <w:r w:rsidR="00EA7F01">
              <w:rPr>
                <w:rFonts w:ascii="Times New Roman" w:hAnsi="Times New Roman" w:cs="Times New Roman"/>
              </w:rPr>
              <w:t xml:space="preserve">, </w:t>
            </w:r>
            <w:r w:rsidR="00EA7F01" w:rsidRPr="00EA7F01">
              <w:rPr>
                <w:rFonts w:ascii="Times New Roman" w:hAnsi="Times New Roman" w:cs="Times New Roman"/>
              </w:rPr>
              <w:t>Liczba przęseł: 1 - 2730 mm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26" w:type="dxa"/>
          </w:tcPr>
          <w:p w:rsidR="00CD3050" w:rsidRDefault="00CD3050" w:rsidP="003F2B78">
            <w:pPr>
              <w:jc w:val="both"/>
              <w:rPr>
                <w:rFonts w:ascii="Times New Roman" w:hAnsi="Times New Roman" w:cs="Times New Roman"/>
              </w:rPr>
            </w:pPr>
            <w:r w:rsidRPr="00F912E1">
              <w:rPr>
                <w:rFonts w:ascii="Times New Roman" w:hAnsi="Times New Roman" w:cs="Times New Roman"/>
              </w:rPr>
              <w:t xml:space="preserve">Ładowarka samochodowa </w:t>
            </w:r>
            <w:r w:rsidR="003F2B78">
              <w:rPr>
                <w:rFonts w:ascii="Times New Roman" w:hAnsi="Times New Roman" w:cs="Times New Roman"/>
              </w:rPr>
              <w:t xml:space="preserve">do radiotelefonu nasobnego 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26" w:type="dxa"/>
          </w:tcPr>
          <w:p w:rsidR="00CD3050" w:rsidRPr="00F912E1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Hooligan dielektyczny 91 cm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26" w:type="dxa"/>
          </w:tcPr>
          <w:p w:rsidR="00CD3050" w:rsidRPr="00F912E1" w:rsidRDefault="00CD3050" w:rsidP="008134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Zbiornik </w:t>
            </w:r>
            <w:r w:rsidR="008134AC">
              <w:rPr>
                <w:rFonts w:ascii="Times New Roman" w:hAnsi="Times New Roman" w:cs="Times New Roman"/>
              </w:rPr>
              <w:t>wodny</w:t>
            </w:r>
            <w:r>
              <w:rPr>
                <w:rFonts w:ascii="Times New Roman" w:hAnsi="Times New Roman" w:cs="Times New Roman"/>
              </w:rPr>
              <w:t xml:space="preserve"> 13m</w:t>
            </w:r>
            <w:r w:rsidRPr="00BA1A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26" w:type="dxa"/>
          </w:tcPr>
          <w:p w:rsidR="00CD3050" w:rsidRPr="00F912E1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Plecak modułowy 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26" w:type="dxa"/>
          </w:tcPr>
          <w:p w:rsidR="00CD3050" w:rsidRPr="00F912E1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Rozdzielacz kulowy K/11075-110-75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26" w:type="dxa"/>
          </w:tcPr>
          <w:p w:rsidR="00CD3050" w:rsidRPr="00F912E1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Prądownica pionowa z </w:t>
            </w:r>
            <w:r w:rsidR="009746E4">
              <w:rPr>
                <w:rFonts w:ascii="Times New Roman" w:hAnsi="Times New Roman" w:cs="Times New Roman"/>
              </w:rPr>
              <w:t xml:space="preserve">pojemnikiem poj. </w:t>
            </w:r>
            <w:r>
              <w:rPr>
                <w:rFonts w:ascii="Times New Roman" w:hAnsi="Times New Roman" w:cs="Times New Roman"/>
              </w:rPr>
              <w:t>5L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 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050" w:rsidTr="002626BF">
        <w:tc>
          <w:tcPr>
            <w:tcW w:w="53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26" w:type="dxa"/>
          </w:tcPr>
          <w:p w:rsidR="00CD3050" w:rsidRPr="00F912E1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Wiadro brezentowe (10L)</w:t>
            </w:r>
          </w:p>
        </w:tc>
        <w:tc>
          <w:tcPr>
            <w:tcW w:w="1466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szt </w:t>
            </w: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CD3050" w:rsidRDefault="00CD3050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1DE" w:rsidTr="00CC5AB5">
        <w:tc>
          <w:tcPr>
            <w:tcW w:w="5428" w:type="dxa"/>
            <w:gridSpan w:val="3"/>
          </w:tcPr>
          <w:p w:rsidR="001761DE" w:rsidRDefault="001761DE" w:rsidP="002626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Łącznie:</w:t>
            </w:r>
          </w:p>
        </w:tc>
        <w:tc>
          <w:tcPr>
            <w:tcW w:w="1323" w:type="dxa"/>
          </w:tcPr>
          <w:p w:rsidR="001761DE" w:rsidRDefault="001761DE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761DE" w:rsidRDefault="001761DE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1761DE" w:rsidRDefault="001761DE" w:rsidP="002626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3050" w:rsidRPr="00B66BC9" w:rsidRDefault="00FA044D" w:rsidP="00FA044D">
      <w:pPr>
        <w:jc w:val="both"/>
        <w:rPr>
          <w:b/>
          <w:u w:val="single"/>
        </w:rPr>
      </w:pPr>
      <w:r w:rsidRPr="00B66BC9">
        <w:rPr>
          <w:b/>
          <w:u w:val="single"/>
        </w:rPr>
        <w:lastRenderedPageBreak/>
        <w:t>Do każdej pozycji w wyżej wymienionym zestawieniu należy wraz z ofertą przedłożyć kartę materiałową lub inny dokument opisujący parametry urządzenia.</w:t>
      </w:r>
    </w:p>
    <w:p w:rsidR="00CD3050" w:rsidRPr="00CD3050" w:rsidRDefault="00CD3050" w:rsidP="001761DE">
      <w:pPr>
        <w:jc w:val="both"/>
        <w:rPr>
          <w:b/>
        </w:rPr>
      </w:pPr>
      <w:r w:rsidRPr="00CD3050">
        <w:rPr>
          <w:b/>
        </w:rPr>
        <w:t>2.</w:t>
      </w:r>
      <w:r>
        <w:t xml:space="preserve"> Termin realizacji zamówienia – od daty podpisania umowy do </w:t>
      </w:r>
      <w:r w:rsidRPr="00CD3050">
        <w:rPr>
          <w:b/>
        </w:rPr>
        <w:t>30.09.2024</w:t>
      </w:r>
    </w:p>
    <w:p w:rsidR="00CD3050" w:rsidRPr="00CD3050" w:rsidRDefault="00CD3050" w:rsidP="001761DE">
      <w:pPr>
        <w:jc w:val="both"/>
        <w:rPr>
          <w:b/>
        </w:rPr>
      </w:pPr>
      <w:r>
        <w:rPr>
          <w:b/>
        </w:rPr>
        <w:t xml:space="preserve">3. </w:t>
      </w:r>
      <w:r w:rsidRPr="00CD3050">
        <w:rPr>
          <w:b/>
        </w:rPr>
        <w:t xml:space="preserve"> Informujemy, że:</w:t>
      </w:r>
    </w:p>
    <w:p w:rsidR="00CD3050" w:rsidRDefault="00CD3050" w:rsidP="001761DE">
      <w:pPr>
        <w:pStyle w:val="Akapitzlist"/>
        <w:numPr>
          <w:ilvl w:val="0"/>
          <w:numId w:val="2"/>
        </w:numPr>
        <w:jc w:val="both"/>
      </w:pPr>
      <w:r>
        <w:t>akceptujemy warunki płatności;</w:t>
      </w:r>
    </w:p>
    <w:p w:rsidR="00CD3050" w:rsidRDefault="00CD3050" w:rsidP="001761DE">
      <w:pPr>
        <w:pStyle w:val="Akapitzlist"/>
        <w:numPr>
          <w:ilvl w:val="0"/>
          <w:numId w:val="2"/>
        </w:numPr>
        <w:jc w:val="both"/>
      </w:pPr>
      <w:r>
        <w:t xml:space="preserve">zapoznaliśmy się z warunkami podanymi przez </w:t>
      </w:r>
      <w:r w:rsidRPr="00CD3050">
        <w:rPr>
          <w:b/>
        </w:rPr>
        <w:t>Zamawiającego</w:t>
      </w:r>
      <w:r>
        <w:t xml:space="preserve"> w zaproszeniu i nie wnosimy do nich żadnych zastrzeżeń,</w:t>
      </w:r>
    </w:p>
    <w:p w:rsidR="00CD3050" w:rsidRDefault="00CD3050" w:rsidP="001761DE">
      <w:pPr>
        <w:pStyle w:val="Akapitzlist"/>
        <w:numPr>
          <w:ilvl w:val="0"/>
          <w:numId w:val="2"/>
        </w:numPr>
        <w:jc w:val="both"/>
      </w:pPr>
      <w:r>
        <w:t>uzyskaliśmy wszelkie niezbędne informacje do przygotowania oferty i wykonania zamówienia.</w:t>
      </w:r>
    </w:p>
    <w:p w:rsidR="00CD3050" w:rsidRDefault="00CD3050" w:rsidP="001761DE">
      <w:pPr>
        <w:pStyle w:val="Akapitzlist"/>
        <w:numPr>
          <w:ilvl w:val="0"/>
          <w:numId w:val="2"/>
        </w:numPr>
        <w:jc w:val="both"/>
      </w:pPr>
      <w:r>
        <w:t xml:space="preserve">akceptujemy istotne postanowienia umowy oraz termin realizacji Przedmiotu zamówienia podany przez </w:t>
      </w:r>
      <w:r w:rsidRPr="00CD3050">
        <w:rPr>
          <w:b/>
        </w:rPr>
        <w:t>Zamawiającego</w:t>
      </w:r>
      <w:r>
        <w:t>,</w:t>
      </w:r>
    </w:p>
    <w:p w:rsidR="00CD3050" w:rsidRDefault="00CD3050" w:rsidP="001761DE">
      <w:pPr>
        <w:pStyle w:val="Akapitzlist"/>
        <w:numPr>
          <w:ilvl w:val="0"/>
          <w:numId w:val="2"/>
        </w:numPr>
        <w:jc w:val="both"/>
      </w:pPr>
      <w:r>
        <w:t>uważamy się za związanych niniejszą ofertą w okresie wskazanym w ogłoszeniu od dnia upływu terminu składania ofert,</w:t>
      </w:r>
    </w:p>
    <w:p w:rsidR="00CD3050" w:rsidRPr="00CD3050" w:rsidRDefault="00CD3050" w:rsidP="00F06A3D">
      <w:pPr>
        <w:pStyle w:val="Akapitzlist"/>
        <w:numPr>
          <w:ilvl w:val="0"/>
          <w:numId w:val="2"/>
        </w:numPr>
        <w:spacing w:after="0"/>
        <w:ind w:left="714" w:hanging="357"/>
        <w:jc w:val="both"/>
      </w:pPr>
      <w:r>
        <w:t>Oświadczamy, że: całość zamówienia wykonamy własnymi siłami / zamierzamy powierzyć podwykonawcom wykonanie następujących części zamówienia</w:t>
      </w:r>
      <w:r w:rsidRPr="00CD3050">
        <w:rPr>
          <w:vertAlign w:val="superscript"/>
        </w:rPr>
        <w:t>1</w:t>
      </w:r>
      <w:r>
        <w:t xml:space="preserve">:  </w:t>
      </w:r>
      <w:r>
        <w:br/>
      </w:r>
      <w:r w:rsidRPr="00CD3050">
        <w:rPr>
          <w:i/>
        </w:rPr>
        <w:t>(Wykonawca musi wskazać części zamówienia, których wykonanie zamierza powierzyć podwykonawcom)</w:t>
      </w:r>
    </w:p>
    <w:p w:rsidR="00CD3050" w:rsidRPr="00F06A3D" w:rsidRDefault="00CD3050" w:rsidP="00F06A3D">
      <w:pPr>
        <w:ind w:left="360"/>
        <w:jc w:val="both"/>
      </w:pPr>
      <w:r>
        <w:t>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</w:t>
      </w:r>
    </w:p>
    <w:p w:rsidR="00CD3050" w:rsidRPr="00CD3050" w:rsidRDefault="00CD3050" w:rsidP="001761DE">
      <w:pPr>
        <w:ind w:left="360"/>
        <w:jc w:val="both"/>
      </w:pPr>
      <w:r w:rsidRPr="00046FEC">
        <w:rPr>
          <w:b/>
        </w:rPr>
        <w:t>4.</w:t>
      </w:r>
      <w:r w:rsidRPr="00CD3050">
        <w:t xml:space="preserve"> W przypadku udzielenia nam zamówienia zobowiązujemy się do zawarcia umowy w miejscu i terminie wskazanym przez Zamawiającego.</w:t>
      </w:r>
    </w:p>
    <w:p w:rsidR="00CD3050" w:rsidRPr="00CD3050" w:rsidRDefault="00CD3050" w:rsidP="001761DE">
      <w:pPr>
        <w:ind w:left="360"/>
        <w:jc w:val="both"/>
      </w:pPr>
      <w:r w:rsidRPr="00046FEC">
        <w:rPr>
          <w:b/>
        </w:rPr>
        <w:t>5.</w:t>
      </w:r>
      <w:r w:rsidRPr="00CD3050">
        <w:t xml:space="preserve"> Niniejszym informujemy, że informacje składające się na ofertę, zawarte na stronach</w:t>
      </w:r>
      <w:r w:rsidR="00046FEC">
        <w:br/>
        <w:t>……………………………………………</w:t>
      </w:r>
      <w:r w:rsidRPr="00CD3050">
        <w:t xml:space="preserve"> stanowią tajemnicę przedsiębiorstwa w rozumieniu przepisów ustawy z dnia 16 kwietnia 1993 r. o zwalc</w:t>
      </w:r>
      <w:r w:rsidR="002150FE">
        <w:t>zaniu nieuczciwej konkurencji (</w:t>
      </w:r>
      <w:r w:rsidRPr="00CD3050">
        <w:t>Dz. U. z 2022 r., poz. 1233), i jako takie nie mogą być udostępnione innym uczestnikom</w:t>
      </w:r>
      <w:r w:rsidR="00046FEC">
        <w:t xml:space="preserve"> </w:t>
      </w:r>
      <w:r w:rsidRPr="00CD3050">
        <w:t>niniejszego postępowania.</w:t>
      </w:r>
    </w:p>
    <w:p w:rsidR="00CD3050" w:rsidRPr="00CD3050" w:rsidRDefault="00046FEC" w:rsidP="001761DE">
      <w:pPr>
        <w:ind w:left="360"/>
        <w:jc w:val="both"/>
      </w:pPr>
      <w:r w:rsidRPr="00046FEC">
        <w:rPr>
          <w:b/>
        </w:rPr>
        <w:t>6</w:t>
      </w:r>
      <w:r w:rsidR="00CD3050" w:rsidRPr="00CD3050">
        <w:t xml:space="preserve">. Ofertę została złożona na </w:t>
      </w:r>
      <w:r>
        <w:t xml:space="preserve">………………………. </w:t>
      </w:r>
      <w:r w:rsidR="00CD3050" w:rsidRPr="00CD3050">
        <w:t>stronach.</w:t>
      </w:r>
    </w:p>
    <w:p w:rsidR="00EB0F0E" w:rsidRPr="00CD3050" w:rsidRDefault="00046FEC" w:rsidP="00F06A3D">
      <w:pPr>
        <w:ind w:left="360"/>
      </w:pPr>
      <w:r w:rsidRPr="00046FEC">
        <w:rPr>
          <w:b/>
        </w:rPr>
        <w:t>7</w:t>
      </w:r>
      <w:r w:rsidR="00CD3050" w:rsidRPr="00046FEC">
        <w:rPr>
          <w:b/>
        </w:rPr>
        <w:t>.</w:t>
      </w:r>
      <w:r w:rsidR="00CD3050" w:rsidRPr="00CD3050">
        <w:t xml:space="preserve"> Do oferty dołączono</w:t>
      </w:r>
      <w:r w:rsidR="001761DE">
        <w:t xml:space="preserve"> następujące dokumenty:</w:t>
      </w:r>
      <w:r>
        <w:br/>
        <w:t>…………………………………………………………………………..</w:t>
      </w:r>
      <w:r>
        <w:br/>
        <w:t>…………………………………………………………………………..</w:t>
      </w:r>
      <w:r w:rsidR="00F06A3D">
        <w:br/>
        <w:t>…………………………………………………………………………..</w:t>
      </w:r>
    </w:p>
    <w:p w:rsidR="00046FEC" w:rsidRPr="00CD3050" w:rsidRDefault="00C10E30" w:rsidP="00046FEC">
      <w:pPr>
        <w:ind w:left="36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.4pt;margin-top:26.7pt;width:235.9pt;height:31.5pt;z-index:251660288;mso-width-relative:margin;mso-height-relative:margin" strokecolor="white [3212]">
            <v:textbox>
              <w:txbxContent>
                <w:p w:rsidR="00046FEC" w:rsidRPr="00C4327D" w:rsidRDefault="00046FEC" w:rsidP="00C4327D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C4327D">
                    <w:rPr>
                      <w:i/>
                      <w:sz w:val="18"/>
                    </w:rPr>
                    <w:t xml:space="preserve">podpis osób uprawnionych do składania świadczeń woli </w:t>
                  </w:r>
                  <w:r w:rsidR="00EB0F0E">
                    <w:rPr>
                      <w:i/>
                      <w:sz w:val="18"/>
                    </w:rPr>
                    <w:br/>
                  </w:r>
                  <w:r w:rsidRPr="00C4327D">
                    <w:rPr>
                      <w:i/>
                      <w:sz w:val="18"/>
                    </w:rPr>
                    <w:t>w imieniu Wykonawcy oraz pieczątka/pieczątki</w:t>
                  </w:r>
                </w:p>
              </w:txbxContent>
            </v:textbox>
          </v:shape>
        </w:pict>
      </w:r>
      <w:r w:rsidR="008317B8">
        <w:br/>
      </w:r>
      <w:r w:rsidR="00F06A3D">
        <w:t>……………………………………………………………………….</w:t>
      </w:r>
      <w:r w:rsidR="00F06A3D">
        <w:br/>
      </w:r>
      <w:r w:rsidR="00EB0F0E">
        <w:t>…………………..………………………………………………</w:t>
      </w:r>
    </w:p>
    <w:p w:rsidR="00EE6282" w:rsidRPr="00CD3050" w:rsidRDefault="00046FEC" w:rsidP="008317B8">
      <w:pPr>
        <w:spacing w:after="0" w:line="240" w:lineRule="auto"/>
        <w:ind w:left="357"/>
      </w:pPr>
      <w:r>
        <w:t>……………………………………………….</w:t>
      </w:r>
      <w:r>
        <w:br/>
      </w:r>
      <w:r w:rsidRPr="00D25140">
        <w:rPr>
          <w:i/>
          <w:sz w:val="18"/>
        </w:rPr>
        <w:t xml:space="preserve">miejscowość, data                                                            </w:t>
      </w:r>
      <w:r w:rsidRPr="00D25140">
        <w:rPr>
          <w:sz w:val="20"/>
        </w:rPr>
        <w:t xml:space="preserve">                                                               </w:t>
      </w:r>
      <w:bookmarkStart w:id="0" w:name="_GoBack"/>
      <w:bookmarkEnd w:id="0"/>
      <w:r w:rsidR="00CD3050">
        <w:br/>
      </w:r>
      <w:r w:rsidR="00EE6282" w:rsidRPr="008317B8">
        <w:rPr>
          <w:sz w:val="18"/>
        </w:rPr>
        <w:t>_______________________________</w:t>
      </w:r>
      <w:r w:rsidR="00EE6282" w:rsidRPr="008317B8">
        <w:rPr>
          <w:sz w:val="18"/>
        </w:rPr>
        <w:br/>
      </w:r>
      <w:r w:rsidR="00EE6282" w:rsidRPr="008317B8">
        <w:rPr>
          <w:i/>
          <w:vertAlign w:val="superscript"/>
        </w:rPr>
        <w:t>1</w:t>
      </w:r>
      <w:r w:rsidR="00EE6282" w:rsidRPr="008317B8">
        <w:rPr>
          <w:i/>
        </w:rPr>
        <w:t xml:space="preserve"> </w:t>
      </w:r>
      <w:r w:rsidR="00EE6282" w:rsidRPr="008317B8">
        <w:rPr>
          <w:i/>
          <w:sz w:val="18"/>
        </w:rPr>
        <w:t>niepotrzebne skreślić</w:t>
      </w:r>
    </w:p>
    <w:sectPr w:rsidR="00EE6282" w:rsidRPr="00CD3050" w:rsidSect="00EE62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30" w:rsidRDefault="00C10E30" w:rsidP="00CD3050">
      <w:pPr>
        <w:spacing w:after="0" w:line="240" w:lineRule="auto"/>
      </w:pPr>
      <w:r>
        <w:separator/>
      </w:r>
    </w:p>
  </w:endnote>
  <w:endnote w:type="continuationSeparator" w:id="0">
    <w:p w:rsidR="00C10E30" w:rsidRDefault="00C10E30" w:rsidP="00CD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6267023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46FEC" w:rsidRPr="00046FEC" w:rsidRDefault="00046FEC" w:rsidP="00046FE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5C583A">
          <w:rPr>
            <w:rFonts w:asciiTheme="majorHAnsi" w:hAnsiTheme="majorHAnsi"/>
            <w:noProof/>
            <w:sz w:val="28"/>
            <w:szCs w:val="28"/>
          </w:rPr>
          <w:fldChar w:fldCharType="begin"/>
        </w:r>
        <w:r w:rsidR="005C583A">
          <w:rPr>
            <w:rFonts w:asciiTheme="majorHAnsi" w:hAnsiTheme="majorHAnsi"/>
            <w:noProof/>
            <w:sz w:val="28"/>
            <w:szCs w:val="28"/>
          </w:rPr>
          <w:instrText xml:space="preserve"> PAGE    \* MERGEFORMAT </w:instrText>
        </w:r>
        <w:r w:rsidR="005C583A">
          <w:rPr>
            <w:rFonts w:asciiTheme="majorHAnsi" w:hAnsiTheme="majorHAnsi"/>
            <w:noProof/>
            <w:sz w:val="28"/>
            <w:szCs w:val="28"/>
          </w:rPr>
          <w:fldChar w:fldCharType="separate"/>
        </w:r>
        <w:r w:rsidR="00F06A3D">
          <w:rPr>
            <w:rFonts w:asciiTheme="majorHAnsi" w:hAnsiTheme="majorHAnsi"/>
            <w:noProof/>
            <w:sz w:val="28"/>
            <w:szCs w:val="28"/>
          </w:rPr>
          <w:t>3</w:t>
        </w:r>
        <w:r w:rsidR="005C583A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30" w:rsidRDefault="00C10E30" w:rsidP="00CD3050">
      <w:pPr>
        <w:spacing w:after="0" w:line="240" w:lineRule="auto"/>
      </w:pPr>
      <w:r>
        <w:separator/>
      </w:r>
    </w:p>
  </w:footnote>
  <w:footnote w:type="continuationSeparator" w:id="0">
    <w:p w:rsidR="00C10E30" w:rsidRDefault="00C10E30" w:rsidP="00CD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1DE" w:rsidRDefault="001761DE">
    <w:pPr>
      <w:pStyle w:val="Nagwek"/>
    </w:pPr>
    <w:r w:rsidRPr="001761D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B012A78" wp14:editId="26C7358E">
          <wp:extent cx="5760720" cy="642702"/>
          <wp:effectExtent l="0" t="0" r="0" b="0"/>
          <wp:docPr id="1" name="Obraz 1" descr="C:\Users\magdalena.przanowska\AppData\Local\Temp\d56e3184-17fc-4c2b-b7bf-f9e1cf52d464_logotypy-naklejki-tablice-funduszy-europejskich-dla-mazowsza-2021-2027.zip.464\Poziomy podstawowy kolor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lena.przanowska\AppData\Local\Temp\d56e3184-17fc-4c2b-b7bf-f9e1cf52d464_logotypy-naklejki-tablice-funduszy-europejskich-dla-mazowsza-2021-2027.zip.464\Poziomy podstawowy kolor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61DE" w:rsidRDefault="001761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77A16"/>
    <w:multiLevelType w:val="hybridMultilevel"/>
    <w:tmpl w:val="CF383BAA"/>
    <w:lvl w:ilvl="0" w:tplc="CEA4E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8D17F0"/>
    <w:multiLevelType w:val="hybridMultilevel"/>
    <w:tmpl w:val="FF842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050"/>
    <w:rsid w:val="00046FEC"/>
    <w:rsid w:val="000803F3"/>
    <w:rsid w:val="000855FC"/>
    <w:rsid w:val="001012C8"/>
    <w:rsid w:val="001761DE"/>
    <w:rsid w:val="001B35A2"/>
    <w:rsid w:val="001B6BE1"/>
    <w:rsid w:val="0020400D"/>
    <w:rsid w:val="002150FE"/>
    <w:rsid w:val="002817FA"/>
    <w:rsid w:val="00283FE5"/>
    <w:rsid w:val="00387572"/>
    <w:rsid w:val="003B5C57"/>
    <w:rsid w:val="003F2B78"/>
    <w:rsid w:val="005569CC"/>
    <w:rsid w:val="0058288C"/>
    <w:rsid w:val="00584412"/>
    <w:rsid w:val="005C583A"/>
    <w:rsid w:val="00617358"/>
    <w:rsid w:val="006860F6"/>
    <w:rsid w:val="006E3A88"/>
    <w:rsid w:val="007759F8"/>
    <w:rsid w:val="008134AC"/>
    <w:rsid w:val="008201CA"/>
    <w:rsid w:val="00821490"/>
    <w:rsid w:val="008317B8"/>
    <w:rsid w:val="00933838"/>
    <w:rsid w:val="009546B2"/>
    <w:rsid w:val="009746E4"/>
    <w:rsid w:val="009C6058"/>
    <w:rsid w:val="009D5B34"/>
    <w:rsid w:val="00A8115A"/>
    <w:rsid w:val="00B66BC9"/>
    <w:rsid w:val="00C10E30"/>
    <w:rsid w:val="00C4327D"/>
    <w:rsid w:val="00CD3050"/>
    <w:rsid w:val="00D25140"/>
    <w:rsid w:val="00D749B6"/>
    <w:rsid w:val="00E410A3"/>
    <w:rsid w:val="00E42649"/>
    <w:rsid w:val="00EA7F01"/>
    <w:rsid w:val="00EB0F0E"/>
    <w:rsid w:val="00EE6282"/>
    <w:rsid w:val="00F0653C"/>
    <w:rsid w:val="00F06A3D"/>
    <w:rsid w:val="00FA044D"/>
    <w:rsid w:val="00FE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C24D6C-0DA8-47CE-8612-7053990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9B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050"/>
  </w:style>
  <w:style w:type="paragraph" w:styleId="Stopka">
    <w:name w:val="footer"/>
    <w:basedOn w:val="Normalny"/>
    <w:link w:val="StopkaZnak"/>
    <w:uiPriority w:val="99"/>
    <w:unhideWhenUsed/>
    <w:rsid w:val="00CD3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050"/>
  </w:style>
  <w:style w:type="table" w:styleId="Tabela-Siatka">
    <w:name w:val="Table Grid"/>
    <w:basedOn w:val="Standardowy"/>
    <w:uiPriority w:val="59"/>
    <w:rsid w:val="00CD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30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6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087C-AA44-48BA-9166-20ECB363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aneta.poziemska</dc:creator>
  <cp:lastModifiedBy>Konto Microsoft</cp:lastModifiedBy>
  <cp:revision>37</cp:revision>
  <dcterms:created xsi:type="dcterms:W3CDTF">2024-07-02T09:19:00Z</dcterms:created>
  <dcterms:modified xsi:type="dcterms:W3CDTF">2024-07-03T12:23:00Z</dcterms:modified>
</cp:coreProperties>
</file>