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A1B" w:rsidRPr="00EF5A7B" w:rsidRDefault="004F2A1B" w:rsidP="00EF5A7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F5A7B">
        <w:rPr>
          <w:rFonts w:ascii="Times New Roman" w:hAnsi="Times New Roman" w:cs="Times New Roman"/>
          <w:b/>
          <w:sz w:val="24"/>
          <w:szCs w:val="24"/>
          <w:lang w:eastAsia="pl-PL"/>
        </w:rPr>
        <w:t>Sprawozdanie Wójta Gminy</w:t>
      </w:r>
    </w:p>
    <w:p w:rsidR="004F2A1B" w:rsidRPr="00EF5A7B" w:rsidRDefault="004F2A1B" w:rsidP="00EF5A7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F5A7B">
        <w:rPr>
          <w:rFonts w:ascii="Times New Roman" w:hAnsi="Times New Roman" w:cs="Times New Roman"/>
          <w:b/>
          <w:sz w:val="24"/>
          <w:szCs w:val="24"/>
          <w:lang w:eastAsia="pl-PL"/>
        </w:rPr>
        <w:t>z wykonania uchwał i zadań między sesjami</w:t>
      </w:r>
    </w:p>
    <w:p w:rsidR="002A2084" w:rsidRPr="00EF5A7B" w:rsidRDefault="00781BC0" w:rsidP="00EF5A7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F5A7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(od </w:t>
      </w:r>
      <w:r w:rsidR="007462E6" w:rsidRPr="00EF5A7B">
        <w:rPr>
          <w:rFonts w:ascii="Times New Roman" w:hAnsi="Times New Roman" w:cs="Times New Roman"/>
          <w:b/>
          <w:sz w:val="24"/>
          <w:szCs w:val="24"/>
          <w:lang w:eastAsia="pl-PL"/>
        </w:rPr>
        <w:t>24 maja</w:t>
      </w:r>
      <w:r w:rsidR="00DB6EB7" w:rsidRPr="00EF5A7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2021</w:t>
      </w:r>
      <w:r w:rsidR="00653BF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F2A1B" w:rsidRPr="00EF5A7B">
        <w:rPr>
          <w:rFonts w:ascii="Times New Roman" w:hAnsi="Times New Roman" w:cs="Times New Roman"/>
          <w:b/>
          <w:sz w:val="24"/>
          <w:szCs w:val="24"/>
          <w:lang w:eastAsia="pl-PL"/>
        </w:rPr>
        <w:t>r.</w:t>
      </w:r>
      <w:r w:rsidR="009600AC" w:rsidRPr="00EF5A7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do </w:t>
      </w:r>
      <w:r w:rsidR="007462E6" w:rsidRPr="00EF5A7B">
        <w:rPr>
          <w:rFonts w:ascii="Times New Roman" w:hAnsi="Times New Roman" w:cs="Times New Roman"/>
          <w:b/>
          <w:sz w:val="24"/>
          <w:szCs w:val="24"/>
          <w:lang w:eastAsia="pl-PL"/>
        </w:rPr>
        <w:t>25 czerwca</w:t>
      </w:r>
      <w:r w:rsidR="009600AC" w:rsidRPr="00EF5A7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2021 r.</w:t>
      </w:r>
      <w:r w:rsidR="004F2A1B" w:rsidRPr="00EF5A7B">
        <w:rPr>
          <w:rFonts w:ascii="Times New Roman" w:hAnsi="Times New Roman" w:cs="Times New Roman"/>
          <w:b/>
          <w:sz w:val="24"/>
          <w:szCs w:val="24"/>
          <w:lang w:eastAsia="pl-PL"/>
        </w:rPr>
        <w:t>)</w:t>
      </w:r>
    </w:p>
    <w:p w:rsidR="005F4F9B" w:rsidRPr="00EF5A7B" w:rsidRDefault="005F4F9B" w:rsidP="0071102D">
      <w:pPr>
        <w:spacing w:before="100" w:beforeAutospacing="1" w:after="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XXI sesji </w:t>
      </w:r>
      <w:r w:rsidR="00EF5A7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EF5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 podjęła 7 uchwał, </w:t>
      </w:r>
      <w:r w:rsidR="00E3105E" w:rsidRPr="00EF5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czego </w:t>
      </w:r>
      <w:r w:rsidRPr="00EF5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uchwał </w:t>
      </w:r>
      <w:r w:rsidR="00E3105E" w:rsidRPr="00EF5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zostało zrealizowanych, a 2 są </w:t>
      </w:r>
      <w:r w:rsidR="005231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105E" w:rsidRPr="00EF5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realizacji. </w:t>
      </w:r>
      <w:r w:rsidRPr="00EF5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71102D" w:rsidRPr="00EF5A7B" w:rsidRDefault="0071102D" w:rsidP="0071102D">
      <w:pPr>
        <w:spacing w:before="100" w:beforeAutospacing="1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2E6" w:rsidRPr="0052318B" w:rsidRDefault="00E3105E" w:rsidP="005231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52318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Sprawozdanie z wykonania zadań</w:t>
      </w:r>
      <w:r w:rsidR="00EF5A7B" w:rsidRPr="0052318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:</w:t>
      </w:r>
    </w:p>
    <w:p w:rsidR="00EF5A7B" w:rsidRPr="0052318B" w:rsidRDefault="00EF5A7B" w:rsidP="0052318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18B">
        <w:rPr>
          <w:rFonts w:ascii="Times New Roman" w:eastAsia="Times New Roman" w:hAnsi="Times New Roman" w:cs="Times New Roman"/>
          <w:sz w:val="24"/>
          <w:szCs w:val="24"/>
        </w:rPr>
        <w:t>Otwarto oferty w przetargu na przebudowę drogi gminnej w miejscowości Wólka Konstancja, wpłynęły 4 oferty najtańsza 556 345,63 zł</w:t>
      </w:r>
    </w:p>
    <w:p w:rsidR="00EF5A7B" w:rsidRPr="0052318B" w:rsidRDefault="00EF5A7B" w:rsidP="0052318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18B">
        <w:rPr>
          <w:rFonts w:ascii="Times New Roman" w:eastAsia="Times New Roman" w:hAnsi="Times New Roman" w:cs="Times New Roman"/>
          <w:sz w:val="24"/>
          <w:szCs w:val="24"/>
        </w:rPr>
        <w:t>Ogłoszono przetarg na modernizacje systemu oświetlenia drogowego na terenie gminy Stanisławów. Składanie ofert 5 lipca br</w:t>
      </w:r>
      <w:r w:rsidR="005231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A7B" w:rsidRPr="0052318B" w:rsidRDefault="00EF5A7B" w:rsidP="0052318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18B">
        <w:rPr>
          <w:rFonts w:ascii="Times New Roman" w:eastAsia="Times New Roman" w:hAnsi="Times New Roman" w:cs="Times New Roman"/>
          <w:sz w:val="24"/>
          <w:szCs w:val="24"/>
        </w:rPr>
        <w:t>Otwarto oferty w przetargu na przebudowę drogi gminnej w miejscowości Kolonie Stanisławów, wpłynęło 7 ofert, najtańsza 450 895,47 zł</w:t>
      </w:r>
    </w:p>
    <w:p w:rsidR="00EF5A7B" w:rsidRPr="0052318B" w:rsidRDefault="00EF5A7B" w:rsidP="0052318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18B">
        <w:rPr>
          <w:rFonts w:ascii="Times New Roman" w:eastAsia="Times New Roman" w:hAnsi="Times New Roman" w:cs="Times New Roman"/>
          <w:sz w:val="24"/>
          <w:szCs w:val="24"/>
        </w:rPr>
        <w:t>Ogłoszono zapytanie ofertowe na remont łazienek w Szkole Podstawowej w Pustelniku. Do wyznaczonego terminu składania ofert nie wpłynęła żadna oferta. Postepowanie zostanie ogłoszone raz jeszcze.</w:t>
      </w:r>
    </w:p>
    <w:p w:rsidR="00EF5A7B" w:rsidRPr="0052318B" w:rsidRDefault="00EF5A7B" w:rsidP="0052318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18B">
        <w:rPr>
          <w:rFonts w:ascii="Times New Roman" w:eastAsia="Times New Roman" w:hAnsi="Times New Roman" w:cs="Times New Roman"/>
          <w:sz w:val="24"/>
          <w:szCs w:val="24"/>
        </w:rPr>
        <w:t>Podpisano umowę na wykonanie dokumentacji na rozbudowę remizy OSP w Ładzyniu.</w:t>
      </w:r>
    </w:p>
    <w:p w:rsidR="00EF5A7B" w:rsidRPr="0052318B" w:rsidRDefault="00EF5A7B" w:rsidP="0052318B">
      <w:pPr>
        <w:numPr>
          <w:ilvl w:val="0"/>
          <w:numId w:val="5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2318B">
        <w:rPr>
          <w:rFonts w:ascii="Times New Roman" w:eastAsia="Times New Roman" w:hAnsi="Times New Roman" w:cs="Times New Roman"/>
          <w:sz w:val="24"/>
          <w:szCs w:val="24"/>
        </w:rPr>
        <w:t xml:space="preserve">Otwarto oferty w przetargu na przebudowę dróg gminnych na terenie gminy </w:t>
      </w:r>
      <w:r w:rsidR="00653BFB" w:rsidRPr="0052318B">
        <w:rPr>
          <w:rFonts w:ascii="Times New Roman" w:eastAsia="Times New Roman" w:hAnsi="Times New Roman" w:cs="Times New Roman"/>
          <w:sz w:val="24"/>
          <w:szCs w:val="24"/>
        </w:rPr>
        <w:t>Stanisławów: Suchowizna, Wólka C</w:t>
      </w:r>
      <w:r w:rsidRPr="0052318B">
        <w:rPr>
          <w:rFonts w:ascii="Times New Roman" w:eastAsia="Times New Roman" w:hAnsi="Times New Roman" w:cs="Times New Roman"/>
          <w:sz w:val="24"/>
          <w:szCs w:val="24"/>
        </w:rPr>
        <w:t xml:space="preserve">zarnińska, Ładzyń i Zalesie. Najtańsze oferty to: Zalesie – 121 524,00 zł., Suchowizna – 212 593,20 zł, Wólka Czarnińska – 42 219,14, Ładzyń 139039,45 i </w:t>
      </w:r>
      <w:r w:rsidRPr="0052318B">
        <w:rPr>
          <w:rStyle w:val="markedcontent"/>
          <w:rFonts w:ascii="Times New Roman" w:eastAsia="Times New Roman" w:hAnsi="Times New Roman" w:cs="Times New Roman"/>
          <w:sz w:val="24"/>
          <w:szCs w:val="24"/>
        </w:rPr>
        <w:t>23740,85</w:t>
      </w:r>
      <w:r w:rsidR="0052318B">
        <w:rPr>
          <w:rStyle w:val="markedcontent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18B">
        <w:rPr>
          <w:rStyle w:val="markedcontent"/>
          <w:rFonts w:ascii="Times New Roman" w:eastAsia="Times New Roman" w:hAnsi="Times New Roman" w:cs="Times New Roman"/>
          <w:sz w:val="24"/>
          <w:szCs w:val="24"/>
        </w:rPr>
        <w:t>zł</w:t>
      </w:r>
    </w:p>
    <w:p w:rsidR="00EF5A7B" w:rsidRPr="0052318B" w:rsidRDefault="00EF5A7B" w:rsidP="0052318B">
      <w:pPr>
        <w:numPr>
          <w:ilvl w:val="0"/>
          <w:numId w:val="5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2318B">
        <w:rPr>
          <w:rStyle w:val="markedcontent"/>
          <w:rFonts w:ascii="Times New Roman" w:eastAsia="Times New Roman" w:hAnsi="Times New Roman" w:cs="Times New Roman"/>
          <w:sz w:val="24"/>
          <w:szCs w:val="24"/>
        </w:rPr>
        <w:t>Ogłoszono postepowanie przetargowe na remont pomieszczeń w Szkole Podstawowej w Pustelniku.</w:t>
      </w:r>
    </w:p>
    <w:p w:rsidR="00EF5A7B" w:rsidRPr="0052318B" w:rsidRDefault="00EF5A7B" w:rsidP="0052318B">
      <w:pPr>
        <w:numPr>
          <w:ilvl w:val="0"/>
          <w:numId w:val="5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2318B">
        <w:rPr>
          <w:rStyle w:val="markedcontent"/>
          <w:rFonts w:ascii="Times New Roman" w:eastAsia="Times New Roman" w:hAnsi="Times New Roman" w:cs="Times New Roman"/>
          <w:sz w:val="24"/>
          <w:szCs w:val="24"/>
        </w:rPr>
        <w:t>W dniu 24 czerwca została podpisana umowa w ramach Rządowego Funduszu Rozwoju Dróg na dofinansowanie w kwocie 546 956,71 zł realizacji zadania przebudowa drogi gminnej w m. Kolonie Stanisławów.</w:t>
      </w:r>
    </w:p>
    <w:p w:rsidR="00E3105E" w:rsidRPr="0052318B" w:rsidRDefault="00653BFB" w:rsidP="0052318B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52318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W dniu 21 czerwca został dokonany wybór dyrektora Szkoły Podstawowej </w:t>
      </w:r>
      <w:r w:rsidR="0052318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br/>
      </w:r>
      <w:r w:rsidRPr="0052318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 Pustelniku. Nowym dyrektorem została Pani Katarzyna Olesiewicz.</w:t>
      </w:r>
    </w:p>
    <w:p w:rsidR="009600AC" w:rsidRPr="0052318B" w:rsidRDefault="00EF5A7B" w:rsidP="0052318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rezygnacją p. Jana Andrasika z funkcji sołtysa wsi Borek Czarniński, </w:t>
      </w:r>
      <w:r w:rsidR="005231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523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16 czerwca odbyły się wybory, nowym sołtysem został wybrany p. Tomasz Płochocki. </w:t>
      </w:r>
    </w:p>
    <w:sectPr w:rsidR="009600AC" w:rsidRPr="00523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0A7"/>
    <w:multiLevelType w:val="hybridMultilevel"/>
    <w:tmpl w:val="46C67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B72E0"/>
    <w:multiLevelType w:val="multilevel"/>
    <w:tmpl w:val="B1F8F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C4E4A"/>
    <w:multiLevelType w:val="multilevel"/>
    <w:tmpl w:val="76787014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1560" w:hanging="48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3" w15:restartNumberingAfterBreak="0">
    <w:nsid w:val="74C740CA"/>
    <w:multiLevelType w:val="multilevel"/>
    <w:tmpl w:val="B7C0C9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60" w:hanging="48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4" w15:restartNumberingAfterBreak="0">
    <w:nsid w:val="7F820391"/>
    <w:multiLevelType w:val="hybridMultilevel"/>
    <w:tmpl w:val="0FFA6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1B"/>
    <w:rsid w:val="000858DE"/>
    <w:rsid w:val="000947F3"/>
    <w:rsid w:val="001332F5"/>
    <w:rsid w:val="001554B7"/>
    <w:rsid w:val="00205F68"/>
    <w:rsid w:val="002422B9"/>
    <w:rsid w:val="002A2084"/>
    <w:rsid w:val="00351244"/>
    <w:rsid w:val="003E6BE4"/>
    <w:rsid w:val="004B1086"/>
    <w:rsid w:val="004F2A1B"/>
    <w:rsid w:val="0052318B"/>
    <w:rsid w:val="00592CF8"/>
    <w:rsid w:val="005F4F9B"/>
    <w:rsid w:val="00653BFB"/>
    <w:rsid w:val="00671518"/>
    <w:rsid w:val="0071102D"/>
    <w:rsid w:val="007462E6"/>
    <w:rsid w:val="00781BC0"/>
    <w:rsid w:val="00811BC1"/>
    <w:rsid w:val="009600AC"/>
    <w:rsid w:val="009843F6"/>
    <w:rsid w:val="00AA30B3"/>
    <w:rsid w:val="00AB35CF"/>
    <w:rsid w:val="00C80C84"/>
    <w:rsid w:val="00CD1D24"/>
    <w:rsid w:val="00CD3059"/>
    <w:rsid w:val="00D840F6"/>
    <w:rsid w:val="00DA31AF"/>
    <w:rsid w:val="00DA3788"/>
    <w:rsid w:val="00DB6EB7"/>
    <w:rsid w:val="00DD360F"/>
    <w:rsid w:val="00E3105E"/>
    <w:rsid w:val="00E57A36"/>
    <w:rsid w:val="00E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CC081-E1B6-48EC-AE49-08749E86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A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35CF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EF5A7B"/>
  </w:style>
  <w:style w:type="paragraph" w:styleId="Bezodstpw">
    <w:name w:val="No Spacing"/>
    <w:uiPriority w:val="1"/>
    <w:qFormat/>
    <w:rsid w:val="00EF5A7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Izabela Zagórska</cp:lastModifiedBy>
  <cp:revision>3</cp:revision>
  <cp:lastPrinted>2021-06-25T11:28:00Z</cp:lastPrinted>
  <dcterms:created xsi:type="dcterms:W3CDTF">2021-06-23T12:27:00Z</dcterms:created>
  <dcterms:modified xsi:type="dcterms:W3CDTF">2021-09-28T08:02:00Z</dcterms:modified>
</cp:coreProperties>
</file>