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9" w:rsidRPr="00891B0B" w:rsidRDefault="006D4ED3" w:rsidP="006D4ED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91B0B">
        <w:rPr>
          <w:rFonts w:ascii="Times New Roman" w:hAnsi="Times New Roman" w:cs="Times New Roman"/>
          <w:b/>
          <w:i/>
          <w:sz w:val="28"/>
          <w:u w:val="single"/>
        </w:rPr>
        <w:t xml:space="preserve">Zestawienie pism, które wpłynęły do Rady Gminy w okresie </w:t>
      </w:r>
    </w:p>
    <w:p w:rsidR="00205DFC" w:rsidRPr="00891B0B" w:rsidRDefault="006D4ED3" w:rsidP="006D4ED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91B0B">
        <w:rPr>
          <w:rFonts w:ascii="Times New Roman" w:hAnsi="Times New Roman" w:cs="Times New Roman"/>
          <w:b/>
          <w:i/>
          <w:sz w:val="28"/>
          <w:u w:val="single"/>
        </w:rPr>
        <w:t>o</w:t>
      </w:r>
      <w:r w:rsidR="00D05C51" w:rsidRPr="00891B0B">
        <w:rPr>
          <w:rFonts w:ascii="Times New Roman" w:hAnsi="Times New Roman" w:cs="Times New Roman"/>
          <w:b/>
          <w:i/>
          <w:sz w:val="28"/>
          <w:u w:val="single"/>
        </w:rPr>
        <w:t>d</w:t>
      </w:r>
      <w:r w:rsidRPr="00891B0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3F67DC" w:rsidRPr="00891B0B">
        <w:rPr>
          <w:rFonts w:ascii="Times New Roman" w:hAnsi="Times New Roman" w:cs="Times New Roman"/>
          <w:b/>
          <w:i/>
          <w:sz w:val="28"/>
          <w:u w:val="single"/>
        </w:rPr>
        <w:t>21 grudnia</w:t>
      </w:r>
      <w:r w:rsidR="00127455" w:rsidRPr="00891B0B">
        <w:rPr>
          <w:rFonts w:ascii="Times New Roman" w:hAnsi="Times New Roman" w:cs="Times New Roman"/>
          <w:b/>
          <w:i/>
          <w:sz w:val="28"/>
          <w:u w:val="single"/>
        </w:rPr>
        <w:t xml:space="preserve"> 2020</w:t>
      </w:r>
      <w:r w:rsidR="00D05C51" w:rsidRPr="00891B0B">
        <w:rPr>
          <w:rFonts w:ascii="Times New Roman" w:hAnsi="Times New Roman" w:cs="Times New Roman"/>
          <w:b/>
          <w:i/>
          <w:sz w:val="28"/>
          <w:u w:val="single"/>
        </w:rPr>
        <w:t xml:space="preserve"> r. do </w:t>
      </w:r>
      <w:r w:rsidR="003F67DC" w:rsidRPr="00891B0B">
        <w:rPr>
          <w:rFonts w:ascii="Times New Roman" w:hAnsi="Times New Roman" w:cs="Times New Roman"/>
          <w:b/>
          <w:i/>
          <w:sz w:val="28"/>
          <w:u w:val="single"/>
        </w:rPr>
        <w:t>26 lutego 2021</w:t>
      </w:r>
      <w:r w:rsidR="00D05C51" w:rsidRPr="00891B0B">
        <w:rPr>
          <w:rFonts w:ascii="Times New Roman" w:hAnsi="Times New Roman" w:cs="Times New Roman"/>
          <w:b/>
          <w:i/>
          <w:sz w:val="28"/>
          <w:u w:val="single"/>
        </w:rPr>
        <w:t xml:space="preserve"> r. </w:t>
      </w:r>
    </w:p>
    <w:p w:rsidR="00207DF6" w:rsidRPr="00891B0B" w:rsidRDefault="00207DF6" w:rsidP="006D4ED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F67DC" w:rsidRPr="00F728E5" w:rsidRDefault="00891B0B" w:rsidP="00891B0B">
      <w:pPr>
        <w:jc w:val="both"/>
        <w:rPr>
          <w:rFonts w:ascii="Times New Roman" w:hAnsi="Times New Roman" w:cs="Times New Roman"/>
          <w:sz w:val="24"/>
          <w:szCs w:val="24"/>
        </w:rPr>
      </w:pPr>
      <w:r w:rsidRPr="00F728E5">
        <w:rPr>
          <w:rFonts w:ascii="Times New Roman" w:hAnsi="Times New Roman" w:cs="Times New Roman"/>
          <w:b/>
          <w:sz w:val="24"/>
          <w:szCs w:val="24"/>
        </w:rPr>
        <w:t xml:space="preserve">Pismo mieszkańca gminy dotyczące postanowienia Prezesa Urzędu Ochrony Danych Osobowych informującego o bezprawnym ujawnieniu przez Gminę Stanisławów jego numeru PESEL- </w:t>
      </w:r>
      <w:r w:rsidRPr="00F728E5">
        <w:rPr>
          <w:rFonts w:ascii="Times New Roman" w:hAnsi="Times New Roman" w:cs="Times New Roman"/>
          <w:sz w:val="24"/>
          <w:szCs w:val="24"/>
        </w:rPr>
        <w:t>data wpływu 21.12.2020 r.</w:t>
      </w:r>
    </w:p>
    <w:p w:rsidR="00891B0B" w:rsidRPr="00F728E5" w:rsidRDefault="00891B0B" w:rsidP="00891B0B">
      <w:pPr>
        <w:jc w:val="both"/>
        <w:rPr>
          <w:rFonts w:ascii="Times New Roman" w:hAnsi="Times New Roman" w:cs="Times New Roman"/>
          <w:sz w:val="24"/>
          <w:szCs w:val="24"/>
        </w:rPr>
      </w:pPr>
      <w:r w:rsidRPr="00F728E5">
        <w:rPr>
          <w:rFonts w:ascii="Times New Roman" w:hAnsi="Times New Roman" w:cs="Times New Roman"/>
          <w:b/>
          <w:sz w:val="24"/>
          <w:szCs w:val="24"/>
        </w:rPr>
        <w:t>Stanowisko Rady Gminy Kowala z dnia 27 listopada 2020 r. w sprawie zachowania integralności Województwa Mazowieckiego</w:t>
      </w:r>
      <w:r w:rsidRPr="00F728E5">
        <w:rPr>
          <w:rFonts w:ascii="Times New Roman" w:hAnsi="Times New Roman" w:cs="Times New Roman"/>
          <w:sz w:val="24"/>
          <w:szCs w:val="24"/>
        </w:rPr>
        <w:t>- data wpływu 23.12.2020 r.</w:t>
      </w:r>
    </w:p>
    <w:p w:rsidR="00F728E5" w:rsidRPr="00F728E5" w:rsidRDefault="00891B0B" w:rsidP="00F728E5">
      <w:pPr>
        <w:jc w:val="both"/>
        <w:rPr>
          <w:rFonts w:ascii="Times New Roman" w:hAnsi="Times New Roman" w:cs="Times New Roman"/>
          <w:sz w:val="24"/>
          <w:szCs w:val="24"/>
        </w:rPr>
      </w:pPr>
      <w:r w:rsidRPr="00F728E5">
        <w:rPr>
          <w:rFonts w:ascii="Times New Roman" w:hAnsi="Times New Roman" w:cs="Times New Roman"/>
          <w:b/>
          <w:sz w:val="24"/>
          <w:szCs w:val="24"/>
        </w:rPr>
        <w:t>Petycja do Rady Gminy w sprawie uchwalenia uchwały „W obronie prawdy, godności</w:t>
      </w:r>
      <w:r w:rsidR="00F95A1B">
        <w:rPr>
          <w:rFonts w:ascii="Times New Roman" w:hAnsi="Times New Roman" w:cs="Times New Roman"/>
          <w:b/>
          <w:sz w:val="24"/>
          <w:szCs w:val="24"/>
        </w:rPr>
        <w:br/>
      </w:r>
      <w:r w:rsidRPr="00F728E5">
        <w:rPr>
          <w:rFonts w:ascii="Times New Roman" w:hAnsi="Times New Roman" w:cs="Times New Roman"/>
          <w:b/>
          <w:sz w:val="24"/>
          <w:szCs w:val="24"/>
        </w:rPr>
        <w:t xml:space="preserve"> i wolności człowieka</w:t>
      </w:r>
      <w:r w:rsidRPr="00F728E5">
        <w:rPr>
          <w:rFonts w:ascii="Times New Roman" w:hAnsi="Times New Roman" w:cs="Times New Roman"/>
          <w:sz w:val="24"/>
          <w:szCs w:val="24"/>
        </w:rPr>
        <w:t>”- data wpływu 23.12.2020 r</w:t>
      </w:r>
      <w:r w:rsidR="00F95A1B">
        <w:rPr>
          <w:rFonts w:ascii="Times New Roman" w:hAnsi="Times New Roman" w:cs="Times New Roman"/>
          <w:sz w:val="24"/>
          <w:szCs w:val="24"/>
        </w:rPr>
        <w:t>.</w:t>
      </w:r>
      <w:r w:rsidR="00F728E5" w:rsidRPr="00F728E5">
        <w:rPr>
          <w:rFonts w:ascii="Times New Roman" w:hAnsi="Times New Roman" w:cs="Times New Roman"/>
          <w:sz w:val="24"/>
          <w:szCs w:val="24"/>
        </w:rPr>
        <w:t xml:space="preserve"> </w:t>
      </w:r>
      <w:r w:rsidR="00F728E5" w:rsidRPr="00F95A1B">
        <w:rPr>
          <w:rFonts w:ascii="Times New Roman" w:hAnsi="Times New Roman" w:cs="Times New Roman"/>
          <w:sz w:val="24"/>
          <w:szCs w:val="24"/>
        </w:rPr>
        <w:t>nie rozpatrzono ze względu na nieuzupełnienie braków formalnych w petycji.</w:t>
      </w:r>
      <w:r w:rsidR="00F728E5" w:rsidRPr="00F7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E5" w:rsidRDefault="00F728E5" w:rsidP="00F728E5">
      <w:pPr>
        <w:jc w:val="both"/>
        <w:rPr>
          <w:rFonts w:ascii="Times New Roman" w:hAnsi="Times New Roman" w:cs="Times New Roman"/>
          <w:sz w:val="24"/>
          <w:szCs w:val="24"/>
        </w:rPr>
      </w:pPr>
      <w:r w:rsidRPr="00F728E5">
        <w:rPr>
          <w:rFonts w:ascii="Times New Roman" w:hAnsi="Times New Roman" w:cs="Times New Roman"/>
          <w:b/>
          <w:sz w:val="24"/>
          <w:szCs w:val="24"/>
        </w:rPr>
        <w:t xml:space="preserve">Stanowisko Sejmiku Województwa Mazowieckiego z dnia 15 grudnia 2020 r. w sprawie sprzeciwu wobec wyłączenia regionu NUTS 2 Warszawskiego stołecznego ze wsparcia </w:t>
      </w:r>
      <w:r w:rsidRPr="00F728E5">
        <w:rPr>
          <w:rFonts w:ascii="Times New Roman" w:hAnsi="Times New Roman" w:cs="Times New Roman"/>
          <w:b/>
          <w:sz w:val="24"/>
          <w:szCs w:val="24"/>
        </w:rPr>
        <w:br/>
        <w:t>w ramach Regionalnego Programu Operacyjnego Województwa Mazowieckiego na lata 2021- 2027</w:t>
      </w:r>
      <w:r w:rsidRPr="00F728E5">
        <w:rPr>
          <w:rFonts w:ascii="Times New Roman" w:hAnsi="Times New Roman" w:cs="Times New Roman"/>
          <w:sz w:val="24"/>
          <w:szCs w:val="24"/>
        </w:rPr>
        <w:t>-  data wpływu 29</w:t>
      </w:r>
      <w:r w:rsidR="00CD7ECE">
        <w:rPr>
          <w:rFonts w:ascii="Times New Roman" w:hAnsi="Times New Roman" w:cs="Times New Roman"/>
          <w:sz w:val="24"/>
          <w:szCs w:val="24"/>
        </w:rPr>
        <w:t>.12.</w:t>
      </w:r>
      <w:r w:rsidRPr="00F728E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F728E5" w:rsidRDefault="00796BF2" w:rsidP="00F728E5">
      <w:pPr>
        <w:jc w:val="both"/>
        <w:rPr>
          <w:rFonts w:ascii="Times New Roman" w:hAnsi="Times New Roman" w:cs="Times New Roman"/>
          <w:sz w:val="24"/>
          <w:szCs w:val="24"/>
        </w:rPr>
      </w:pPr>
      <w:r w:rsidRPr="00CD7ECE">
        <w:rPr>
          <w:rFonts w:ascii="Times New Roman" w:hAnsi="Times New Roman" w:cs="Times New Roman"/>
          <w:b/>
          <w:sz w:val="24"/>
          <w:szCs w:val="24"/>
        </w:rPr>
        <w:t xml:space="preserve">Pismo z Wojewódzkiego Sądu Administracyjnego w Warszawie informujące o zmianie trybu rozpoznania sprawy ze skargi na decyzję Rady Gminy Stanisławów z dnia 18 marca 2019 </w:t>
      </w:r>
      <w:r w:rsidR="00CD7EC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CD7ECE">
        <w:rPr>
          <w:rFonts w:ascii="Times New Roman" w:hAnsi="Times New Roman" w:cs="Times New Roman"/>
          <w:b/>
          <w:sz w:val="24"/>
          <w:szCs w:val="24"/>
        </w:rPr>
        <w:t>nr IV/25/2019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CE">
        <w:rPr>
          <w:rFonts w:ascii="Times New Roman" w:hAnsi="Times New Roman" w:cs="Times New Roman"/>
          <w:sz w:val="24"/>
          <w:szCs w:val="24"/>
        </w:rPr>
        <w:t>– data wpływu 4.01.2021 r.</w:t>
      </w:r>
    </w:p>
    <w:p w:rsidR="00CD7ECE" w:rsidRPr="00CD7ECE" w:rsidRDefault="00CD7ECE" w:rsidP="00CD7ECE">
      <w:pPr>
        <w:jc w:val="both"/>
        <w:rPr>
          <w:rFonts w:ascii="Times New Roman" w:hAnsi="Times New Roman" w:cs="Times New Roman"/>
          <w:sz w:val="24"/>
          <w:szCs w:val="24"/>
        </w:rPr>
      </w:pPr>
      <w:r w:rsidRPr="00CD7ECE">
        <w:rPr>
          <w:rFonts w:ascii="Times New Roman" w:hAnsi="Times New Roman" w:cs="Times New Roman"/>
          <w:b/>
          <w:sz w:val="24"/>
          <w:szCs w:val="24"/>
        </w:rPr>
        <w:t>Pismo z Wojewódzkiego Sądu Administracyjnego w Warszawie informujące o zmianie trybu rozpoznania sprawy ze skargi na decyzję Rady Gminy Stanisławów z d</w:t>
      </w:r>
      <w:r>
        <w:rPr>
          <w:rFonts w:ascii="Times New Roman" w:hAnsi="Times New Roman" w:cs="Times New Roman"/>
          <w:b/>
          <w:sz w:val="24"/>
          <w:szCs w:val="24"/>
        </w:rPr>
        <w:t>nia 18 marca 2019 r.  nr IV/24</w:t>
      </w:r>
      <w:r w:rsidRPr="00CD7ECE">
        <w:rPr>
          <w:rFonts w:ascii="Times New Roman" w:hAnsi="Times New Roman" w:cs="Times New Roman"/>
          <w:b/>
          <w:sz w:val="24"/>
          <w:szCs w:val="24"/>
        </w:rPr>
        <w:t>/2019</w:t>
      </w:r>
      <w:r w:rsidRPr="00CD7ECE">
        <w:rPr>
          <w:rFonts w:ascii="Times New Roman" w:hAnsi="Times New Roman" w:cs="Times New Roman"/>
          <w:sz w:val="24"/>
          <w:szCs w:val="24"/>
        </w:rPr>
        <w:t xml:space="preserve"> – data wpływu 4.01.2021 r.</w:t>
      </w:r>
    </w:p>
    <w:p w:rsidR="008E5994" w:rsidRDefault="008E5994" w:rsidP="00F728E5">
      <w:pPr>
        <w:jc w:val="both"/>
        <w:rPr>
          <w:rFonts w:ascii="Times New Roman" w:hAnsi="Times New Roman" w:cs="Times New Roman"/>
          <w:sz w:val="24"/>
          <w:szCs w:val="24"/>
        </w:rPr>
      </w:pPr>
      <w:r w:rsidRPr="008E5994">
        <w:rPr>
          <w:rFonts w:ascii="Times New Roman" w:hAnsi="Times New Roman" w:cs="Times New Roman"/>
          <w:b/>
          <w:sz w:val="24"/>
          <w:szCs w:val="24"/>
        </w:rPr>
        <w:t>Apel Rady Powiatu Żuromińskiego z dnia 30 grudnia 2020 r. w sprawie zmiany przepisów dotyczących projektowania i budowy kanałów technologicznych przy drogach powiatowych i gminnych</w:t>
      </w:r>
      <w:r>
        <w:rPr>
          <w:rFonts w:ascii="Times New Roman" w:hAnsi="Times New Roman" w:cs="Times New Roman"/>
          <w:sz w:val="24"/>
          <w:szCs w:val="24"/>
        </w:rPr>
        <w:t>- data wpływu 4.01.2021 r.</w:t>
      </w:r>
    </w:p>
    <w:p w:rsidR="00CD7ECE" w:rsidRPr="00F728E5" w:rsidRDefault="000179C8" w:rsidP="00F728E5">
      <w:pPr>
        <w:jc w:val="both"/>
        <w:rPr>
          <w:rFonts w:ascii="Times New Roman" w:hAnsi="Times New Roman" w:cs="Times New Roman"/>
          <w:sz w:val="24"/>
          <w:szCs w:val="24"/>
        </w:rPr>
      </w:pPr>
      <w:r w:rsidRPr="001171F0">
        <w:rPr>
          <w:rFonts w:ascii="Times New Roman" w:hAnsi="Times New Roman" w:cs="Times New Roman"/>
          <w:b/>
          <w:sz w:val="24"/>
          <w:szCs w:val="24"/>
        </w:rPr>
        <w:t xml:space="preserve">Stanowisko Rady Miejskiej z Bieżuniu z dnia 30 grudnia 2020 r. w sprawie przyjęcia stanowiska dotyczącego </w:t>
      </w:r>
      <w:r w:rsidR="00FD1D98" w:rsidRPr="001171F0">
        <w:rPr>
          <w:rFonts w:ascii="Times New Roman" w:hAnsi="Times New Roman" w:cs="Times New Roman"/>
          <w:b/>
          <w:sz w:val="24"/>
          <w:szCs w:val="24"/>
        </w:rPr>
        <w:t xml:space="preserve">podjęcia niezwłocznych działań zapewniających utrzymanie </w:t>
      </w:r>
      <w:r w:rsidR="001171F0" w:rsidRPr="001171F0">
        <w:rPr>
          <w:rFonts w:ascii="Times New Roman" w:hAnsi="Times New Roman" w:cs="Times New Roman"/>
          <w:b/>
          <w:sz w:val="24"/>
          <w:szCs w:val="24"/>
        </w:rPr>
        <w:t>płynności finansowej, w szczególności w zakresie finansowania oświaty</w:t>
      </w:r>
      <w:r w:rsidR="001171F0">
        <w:rPr>
          <w:rFonts w:ascii="Times New Roman" w:hAnsi="Times New Roman" w:cs="Times New Roman"/>
          <w:sz w:val="24"/>
          <w:szCs w:val="24"/>
        </w:rPr>
        <w:t>- data wpływu 4.01.2021 r.</w:t>
      </w:r>
    </w:p>
    <w:p w:rsidR="00B777EA" w:rsidRPr="00F728E5" w:rsidRDefault="00B777EA" w:rsidP="00B777EA">
      <w:pPr>
        <w:jc w:val="both"/>
        <w:rPr>
          <w:rFonts w:ascii="Times New Roman" w:hAnsi="Times New Roman" w:cs="Times New Roman"/>
          <w:sz w:val="24"/>
          <w:szCs w:val="24"/>
        </w:rPr>
      </w:pPr>
      <w:r w:rsidRPr="00B777EA">
        <w:rPr>
          <w:rFonts w:ascii="Times New Roman" w:hAnsi="Times New Roman" w:cs="Times New Roman"/>
          <w:b/>
          <w:sz w:val="24"/>
        </w:rPr>
        <w:t>Petycja do Rady Gminy w sprawie podjęcia uchwały popierającej petycję „Alarm! STOP zabójczemu GMO-STOP niebezpiecznej SZCZEPIONCE!”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F95A1B">
        <w:rPr>
          <w:rFonts w:ascii="Times New Roman" w:hAnsi="Times New Roman" w:cs="Times New Roman"/>
          <w:sz w:val="24"/>
        </w:rPr>
        <w:t>data wpływu 5.01.2021 r.</w:t>
      </w:r>
      <w:r w:rsidRPr="00F728E5">
        <w:rPr>
          <w:rFonts w:ascii="Times New Roman" w:hAnsi="Times New Roman" w:cs="Times New Roman"/>
          <w:sz w:val="24"/>
          <w:szCs w:val="24"/>
        </w:rPr>
        <w:t xml:space="preserve"> </w:t>
      </w:r>
      <w:r w:rsidRPr="00F95A1B">
        <w:rPr>
          <w:rFonts w:ascii="Times New Roman" w:hAnsi="Times New Roman" w:cs="Times New Roman"/>
          <w:sz w:val="24"/>
          <w:szCs w:val="24"/>
        </w:rPr>
        <w:t>nie rozpatrzono ze względu na nieuzupełnienie braków formalnych w petycji.</w:t>
      </w:r>
      <w:r w:rsidRPr="00F7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0B" w:rsidRDefault="00B777EA" w:rsidP="00891B0B">
      <w:pPr>
        <w:jc w:val="both"/>
        <w:rPr>
          <w:rFonts w:ascii="Times New Roman" w:hAnsi="Times New Roman" w:cs="Times New Roman"/>
          <w:sz w:val="24"/>
        </w:rPr>
      </w:pPr>
      <w:r w:rsidRPr="00B777EA">
        <w:rPr>
          <w:rFonts w:ascii="Times New Roman" w:hAnsi="Times New Roman" w:cs="Times New Roman"/>
          <w:b/>
          <w:sz w:val="24"/>
        </w:rPr>
        <w:t>Uchwała Rady Gminy w Siennicy z dnia 29 grudnia 2020 r. w sprawie zachowania integralności Województwa Mazowieckiego oraz Oświadczenie Rady Gminy w Siennicy z dnia 29 grudnia 2020 r. zawierające stanowisko w ramach wyłączenia regionu NUTS 2 Warszawskiego stołecznego ze wsparcia w ramach regionalnego Programu Operacyjnego Województwa Mazowieckiego na lata 2021- 2027</w:t>
      </w:r>
      <w:r>
        <w:rPr>
          <w:rFonts w:ascii="Times New Roman" w:hAnsi="Times New Roman" w:cs="Times New Roman"/>
          <w:sz w:val="24"/>
        </w:rPr>
        <w:t>- data wpływu 11.01.2021 r.</w:t>
      </w:r>
    </w:p>
    <w:p w:rsidR="00C2741B" w:rsidRDefault="00C2741B" w:rsidP="00891B0B">
      <w:pPr>
        <w:jc w:val="both"/>
        <w:rPr>
          <w:rFonts w:ascii="Times New Roman" w:hAnsi="Times New Roman" w:cs="Times New Roman"/>
          <w:sz w:val="24"/>
        </w:rPr>
      </w:pPr>
    </w:p>
    <w:p w:rsidR="00792562" w:rsidRPr="00C2741B" w:rsidRDefault="00C2741B" w:rsidP="00891B0B">
      <w:pPr>
        <w:jc w:val="both"/>
        <w:rPr>
          <w:rFonts w:ascii="Times New Roman" w:hAnsi="Times New Roman" w:cs="Times New Roman"/>
          <w:sz w:val="24"/>
        </w:rPr>
      </w:pPr>
      <w:r w:rsidRPr="00C2741B">
        <w:rPr>
          <w:rFonts w:ascii="Times New Roman" w:hAnsi="Times New Roman" w:cs="Times New Roman"/>
          <w:b/>
          <w:sz w:val="24"/>
        </w:rPr>
        <w:t xml:space="preserve">Uchwała Radny Gminy w Sarnakach z dnia 29 grudnia 2020 r. w sprawie przyjęcia stanowiska w sprawie trudnej sytuacji w gospodarce odpadami oraz potrzeby pilnych </w:t>
      </w:r>
      <w:r w:rsidRPr="00C2741B">
        <w:rPr>
          <w:rFonts w:ascii="Times New Roman" w:hAnsi="Times New Roman" w:cs="Times New Roman"/>
          <w:b/>
          <w:sz w:val="24"/>
        </w:rPr>
        <w:lastRenderedPageBreak/>
        <w:t>zmian ustawowych dotyczących sfery funkcjonowania gospodarki odpadami komunalnymi</w:t>
      </w: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data wpływu 11.01.2021 r.</w:t>
      </w:r>
    </w:p>
    <w:p w:rsidR="00891B0B" w:rsidRDefault="00C2741B" w:rsidP="00891B0B">
      <w:pPr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b/>
          <w:sz w:val="24"/>
          <w:szCs w:val="24"/>
        </w:rPr>
        <w:t>Prośba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mieszkańca o kontakt z Przewodniczącym w spr. rozmowy o tematyce gminnej- </w:t>
      </w:r>
      <w:r>
        <w:rPr>
          <w:rFonts w:ascii="Times New Roman" w:hAnsi="Times New Roman" w:cs="Times New Roman"/>
          <w:sz w:val="24"/>
          <w:szCs w:val="24"/>
        </w:rPr>
        <w:t>data wpływu 14.01.2021 r.</w:t>
      </w:r>
    </w:p>
    <w:p w:rsidR="00C2741B" w:rsidRDefault="00A41B31" w:rsidP="00891B0B">
      <w:pPr>
        <w:jc w:val="both"/>
        <w:rPr>
          <w:rFonts w:ascii="Times New Roman" w:hAnsi="Times New Roman" w:cs="Times New Roman"/>
          <w:sz w:val="24"/>
          <w:szCs w:val="24"/>
        </w:rPr>
      </w:pPr>
      <w:r w:rsidRPr="00A41B31">
        <w:rPr>
          <w:rFonts w:ascii="Times New Roman" w:hAnsi="Times New Roman" w:cs="Times New Roman"/>
          <w:b/>
          <w:sz w:val="24"/>
          <w:szCs w:val="24"/>
        </w:rPr>
        <w:t>Informacja</w:t>
      </w:r>
      <w:r>
        <w:rPr>
          <w:rFonts w:ascii="Times New Roman" w:hAnsi="Times New Roman" w:cs="Times New Roman"/>
          <w:b/>
          <w:sz w:val="24"/>
          <w:szCs w:val="24"/>
        </w:rPr>
        <w:t xml:space="preserve"> przesłana z Kancelarii Prezesa Rady Ministrów</w:t>
      </w:r>
      <w:r w:rsidRPr="00A41B31">
        <w:rPr>
          <w:rFonts w:ascii="Times New Roman" w:hAnsi="Times New Roman" w:cs="Times New Roman"/>
          <w:b/>
          <w:sz w:val="24"/>
          <w:szCs w:val="24"/>
        </w:rPr>
        <w:t xml:space="preserve"> o przekazaniu według kompetencji </w:t>
      </w:r>
      <w:r>
        <w:rPr>
          <w:rFonts w:ascii="Times New Roman" w:hAnsi="Times New Roman" w:cs="Times New Roman"/>
          <w:b/>
          <w:sz w:val="24"/>
          <w:szCs w:val="24"/>
        </w:rPr>
        <w:t xml:space="preserve">do Ministerstwa Funduszy i Polityki Regionalnej </w:t>
      </w:r>
      <w:r w:rsidRPr="00A41B31">
        <w:rPr>
          <w:rFonts w:ascii="Times New Roman" w:hAnsi="Times New Roman" w:cs="Times New Roman"/>
          <w:b/>
          <w:sz w:val="24"/>
          <w:szCs w:val="24"/>
        </w:rPr>
        <w:t xml:space="preserve">apelu RG Stanisławów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1B31">
        <w:rPr>
          <w:rFonts w:ascii="Times New Roman" w:hAnsi="Times New Roman" w:cs="Times New Roman"/>
          <w:b/>
          <w:sz w:val="24"/>
          <w:szCs w:val="24"/>
        </w:rPr>
        <w:t>w spr. utrzymania wsparcia w ramach Regionalnego Programu Operacyjnego Woj. Mazowieckiego na lata 2021-2027 dla regionu Warszawskiego stołecznego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data wpływu 18.01.2021 r.</w:t>
      </w:r>
    </w:p>
    <w:p w:rsidR="00A41B31" w:rsidRPr="00A41B31" w:rsidRDefault="00A41B31" w:rsidP="00891B0B">
      <w:pPr>
        <w:jc w:val="both"/>
        <w:rPr>
          <w:rFonts w:ascii="Times New Roman" w:hAnsi="Times New Roman" w:cs="Times New Roman"/>
          <w:sz w:val="24"/>
          <w:szCs w:val="24"/>
        </w:rPr>
      </w:pPr>
      <w:r w:rsidRPr="00DC2B85">
        <w:rPr>
          <w:rFonts w:ascii="Times New Roman" w:hAnsi="Times New Roman" w:cs="Times New Roman"/>
          <w:b/>
          <w:sz w:val="24"/>
          <w:szCs w:val="24"/>
        </w:rPr>
        <w:t xml:space="preserve">Uchwała Rady Powiatu Mińskiego z dnia 13 stycznia 2021 r. w sprawie wyrażenia stanowiska dotyczącego wsparcia regionu NUTS 2 Warszawskiego stołecznego </w:t>
      </w:r>
      <w:r w:rsidR="007D656D" w:rsidRPr="00DC2B85">
        <w:rPr>
          <w:rFonts w:ascii="Times New Roman" w:hAnsi="Times New Roman" w:cs="Times New Roman"/>
          <w:b/>
          <w:sz w:val="24"/>
          <w:szCs w:val="24"/>
        </w:rPr>
        <w:t xml:space="preserve">z funduszy unijnych w ramach </w:t>
      </w:r>
      <w:r w:rsidR="00DC2B85" w:rsidRPr="00DC2B85">
        <w:rPr>
          <w:rFonts w:ascii="Times New Roman" w:hAnsi="Times New Roman" w:cs="Times New Roman"/>
          <w:b/>
          <w:sz w:val="24"/>
          <w:szCs w:val="24"/>
        </w:rPr>
        <w:t>Regionalnego Programu Operacyjnego Województwa Mazowieckiego na lata 2021-2027</w:t>
      </w:r>
      <w:r w:rsidR="00DC2B85">
        <w:rPr>
          <w:rFonts w:ascii="Times New Roman" w:hAnsi="Times New Roman" w:cs="Times New Roman"/>
          <w:sz w:val="24"/>
          <w:szCs w:val="24"/>
        </w:rPr>
        <w:t>- data wpływu 19.01.2021 r.</w:t>
      </w:r>
    </w:p>
    <w:p w:rsidR="003F67DC" w:rsidRDefault="00DC2B85" w:rsidP="00DC2B85">
      <w:pPr>
        <w:jc w:val="both"/>
        <w:rPr>
          <w:rFonts w:ascii="Times New Roman" w:hAnsi="Times New Roman" w:cs="Times New Roman"/>
          <w:sz w:val="24"/>
          <w:szCs w:val="24"/>
        </w:rPr>
      </w:pPr>
      <w:r w:rsidRPr="00CD3348">
        <w:rPr>
          <w:rFonts w:ascii="Times New Roman" w:hAnsi="Times New Roman" w:cs="Times New Roman"/>
          <w:b/>
          <w:sz w:val="24"/>
          <w:szCs w:val="24"/>
        </w:rPr>
        <w:t>Uchwała Rady Powiatu Mińskiego z dnia 13 stycznia 2021 r. w sprawie przyjęcia stanowiska dotyczącego finansowania oświaty</w:t>
      </w:r>
      <w:r>
        <w:rPr>
          <w:rFonts w:ascii="Times New Roman" w:hAnsi="Times New Roman" w:cs="Times New Roman"/>
          <w:sz w:val="24"/>
          <w:szCs w:val="24"/>
        </w:rPr>
        <w:t>- data wpływu 19.01.2021 r.</w:t>
      </w:r>
    </w:p>
    <w:p w:rsidR="00DC2B85" w:rsidRPr="00DC2B85" w:rsidRDefault="00CD3348" w:rsidP="00DC2B85">
      <w:pPr>
        <w:jc w:val="both"/>
        <w:rPr>
          <w:rFonts w:ascii="Times New Roman" w:hAnsi="Times New Roman" w:cs="Times New Roman"/>
          <w:sz w:val="24"/>
          <w:szCs w:val="24"/>
        </w:rPr>
      </w:pPr>
      <w:r w:rsidRPr="00672C71">
        <w:rPr>
          <w:rFonts w:ascii="Times New Roman" w:hAnsi="Times New Roman" w:cs="Times New Roman"/>
          <w:b/>
          <w:sz w:val="24"/>
          <w:szCs w:val="24"/>
        </w:rPr>
        <w:t>Pismo Regionalnej Izby Obrachunkowej in</w:t>
      </w:r>
      <w:r w:rsidR="00672C71" w:rsidRPr="00672C71">
        <w:rPr>
          <w:rFonts w:ascii="Times New Roman" w:hAnsi="Times New Roman" w:cs="Times New Roman"/>
          <w:b/>
          <w:sz w:val="24"/>
          <w:szCs w:val="24"/>
        </w:rPr>
        <w:t>formujące o badaniu nadzorczym uchwały Nr XVIII/161/2020 Rady Gminy Stanisławów z dnia 21 grudnia 2020 r. zmieniającą Uchwałę Nr XIV/131/2020 Rady Gminy Stanisławów z dnia 30 czerwca 2020 r. w sprawie zaciągnięcia pożyczki na sfinansowanie planowanego deficytu budżetu Gminy Stanisławów na rok 2020</w:t>
      </w:r>
      <w:r w:rsidR="00672C71">
        <w:rPr>
          <w:rFonts w:ascii="Times New Roman" w:hAnsi="Times New Roman" w:cs="Times New Roman"/>
          <w:sz w:val="24"/>
          <w:szCs w:val="24"/>
        </w:rPr>
        <w:t xml:space="preserve">- data wpływu 21.01.2021 r.- w dniu 21 stycznia 2021 r. Pan Konrad Pachocki- Kolegiant RIO telefonicznie poinformował Panią Skarbnik, iż </w:t>
      </w:r>
      <w:r w:rsidR="009D4E02">
        <w:rPr>
          <w:rFonts w:ascii="Times New Roman" w:hAnsi="Times New Roman" w:cs="Times New Roman"/>
          <w:sz w:val="24"/>
          <w:szCs w:val="24"/>
        </w:rPr>
        <w:t xml:space="preserve">sprawa o której pisano w ww. piśmie jest nieaktualna. </w:t>
      </w:r>
    </w:p>
    <w:p w:rsidR="003F67DC" w:rsidRPr="00DC2B85" w:rsidRDefault="002A538F" w:rsidP="00DC2B85">
      <w:pPr>
        <w:jc w:val="both"/>
        <w:rPr>
          <w:rFonts w:ascii="Times New Roman" w:hAnsi="Times New Roman" w:cs="Times New Roman"/>
          <w:sz w:val="24"/>
          <w:szCs w:val="24"/>
        </w:rPr>
      </w:pPr>
      <w:r w:rsidRPr="007A505F">
        <w:rPr>
          <w:rFonts w:ascii="Times New Roman" w:hAnsi="Times New Roman" w:cs="Times New Roman"/>
          <w:b/>
          <w:sz w:val="24"/>
          <w:szCs w:val="24"/>
        </w:rPr>
        <w:t xml:space="preserve">Pismo z Mazowieckiego Urzędu Wojewódzkiego w Warszawie zawiadamiające </w:t>
      </w:r>
      <w:r w:rsidR="007A505F">
        <w:rPr>
          <w:rFonts w:ascii="Times New Roman" w:hAnsi="Times New Roman" w:cs="Times New Roman"/>
          <w:b/>
          <w:sz w:val="24"/>
          <w:szCs w:val="24"/>
        </w:rPr>
        <w:br/>
      </w:r>
      <w:r w:rsidRPr="007A505F">
        <w:rPr>
          <w:rFonts w:ascii="Times New Roman" w:hAnsi="Times New Roman" w:cs="Times New Roman"/>
          <w:b/>
          <w:sz w:val="24"/>
          <w:szCs w:val="24"/>
        </w:rPr>
        <w:t xml:space="preserve">o wszczęciu postępowania nadzorczego w sprawie stwierdzenia </w:t>
      </w:r>
      <w:r w:rsidR="007A505F" w:rsidRPr="007A505F">
        <w:rPr>
          <w:rFonts w:ascii="Times New Roman" w:hAnsi="Times New Roman" w:cs="Times New Roman"/>
          <w:b/>
          <w:sz w:val="24"/>
          <w:szCs w:val="24"/>
        </w:rPr>
        <w:t>nieważności uchwały Rady Gminy Stanisławów Nr XVIII/167/2020 z dnia 21 grudnia 2020 r.</w:t>
      </w:r>
      <w:r w:rsidR="007A505F">
        <w:rPr>
          <w:rFonts w:ascii="Times New Roman" w:hAnsi="Times New Roman" w:cs="Times New Roman"/>
          <w:sz w:val="24"/>
          <w:szCs w:val="24"/>
        </w:rPr>
        <w:t xml:space="preserve"> – data wpływu 25.01.2021 r.</w:t>
      </w:r>
    </w:p>
    <w:p w:rsidR="003F67DC" w:rsidRDefault="007A505F" w:rsidP="00DC2B85">
      <w:pPr>
        <w:jc w:val="both"/>
        <w:rPr>
          <w:rFonts w:ascii="Times New Roman" w:hAnsi="Times New Roman" w:cs="Times New Roman"/>
          <w:sz w:val="24"/>
          <w:szCs w:val="24"/>
        </w:rPr>
      </w:pPr>
      <w:r w:rsidRPr="007A505F">
        <w:rPr>
          <w:rFonts w:ascii="Times New Roman" w:hAnsi="Times New Roman" w:cs="Times New Roman"/>
          <w:b/>
          <w:sz w:val="24"/>
          <w:szCs w:val="24"/>
        </w:rPr>
        <w:t>Pismo z Ministerstwa Finansów, Funduszy i Polityki Regionalnej w sprawie programowania polityki spójności na lata 2021-2027 na obszarze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 – data wpływu 25.01.2021 r.</w:t>
      </w:r>
    </w:p>
    <w:p w:rsidR="007A505F" w:rsidRPr="00DC2B85" w:rsidRDefault="00AE0C75" w:rsidP="00DC2B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C75">
        <w:rPr>
          <w:rFonts w:ascii="Times New Roman" w:hAnsi="Times New Roman" w:cs="Times New Roman"/>
          <w:b/>
          <w:sz w:val="24"/>
          <w:szCs w:val="24"/>
        </w:rPr>
        <w:t xml:space="preserve">Pismo z Mazowieckiego Urzędu Wojewódzkiego informujące o rozstrzygnięciu nadzorczym stwierdzającym nieważność uchwały Rady Gminy Stanisławów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0C75">
        <w:rPr>
          <w:rFonts w:ascii="Times New Roman" w:hAnsi="Times New Roman" w:cs="Times New Roman"/>
          <w:b/>
          <w:sz w:val="24"/>
          <w:szCs w:val="24"/>
        </w:rPr>
        <w:t>Nr XVIII/167/2020 z dnia 21 grudnia 2020 r.</w:t>
      </w:r>
      <w:r>
        <w:rPr>
          <w:rFonts w:ascii="Times New Roman" w:hAnsi="Times New Roman" w:cs="Times New Roman"/>
          <w:sz w:val="24"/>
          <w:szCs w:val="24"/>
        </w:rPr>
        <w:t xml:space="preserve"> – data wpływu 26.01.2021 r.</w:t>
      </w:r>
    </w:p>
    <w:p w:rsidR="00FF6DB1" w:rsidRDefault="00936495" w:rsidP="00DC2B85">
      <w:pPr>
        <w:jc w:val="both"/>
        <w:rPr>
          <w:rFonts w:ascii="Times New Roman" w:hAnsi="Times New Roman" w:cs="Times New Roman"/>
          <w:sz w:val="24"/>
        </w:rPr>
      </w:pPr>
      <w:r w:rsidRPr="00936495">
        <w:rPr>
          <w:rFonts w:ascii="Times New Roman" w:hAnsi="Times New Roman" w:cs="Times New Roman"/>
          <w:b/>
          <w:sz w:val="24"/>
        </w:rPr>
        <w:t>Stanowisko Rady Miejskiej w Łomiankach w sprawie zachowania integralności Województwa Mazowieckiego oraz utrzymania wsparcia w ramach Regionalnego Programu Operacyjnego Województwa Mazowieckiego na lata 2021- 2027 dla regionu Warszawskiego stołecznego</w:t>
      </w:r>
      <w:r>
        <w:rPr>
          <w:rFonts w:ascii="Times New Roman" w:hAnsi="Times New Roman" w:cs="Times New Roman"/>
          <w:sz w:val="24"/>
        </w:rPr>
        <w:t>- data wpływu 27.01.2021 r.</w:t>
      </w:r>
    </w:p>
    <w:p w:rsidR="00936495" w:rsidRDefault="00C20E4B" w:rsidP="00DC2B85">
      <w:pPr>
        <w:jc w:val="both"/>
        <w:rPr>
          <w:rFonts w:ascii="Times New Roman" w:hAnsi="Times New Roman" w:cs="Times New Roman"/>
          <w:sz w:val="24"/>
        </w:rPr>
      </w:pPr>
      <w:r w:rsidRPr="00C20E4B">
        <w:rPr>
          <w:rFonts w:ascii="Times New Roman" w:hAnsi="Times New Roman" w:cs="Times New Roman"/>
          <w:b/>
          <w:sz w:val="24"/>
        </w:rPr>
        <w:t>Pismo z Prokuratury Rejonowej w Mińsku Mazowieckim z prośbą o przesłanie kopii protokołu z posiedzenia Rady Gminy Stanisławów z dnia 30.05.2016 r. celem zbadania uchwały Nr XVII/123/2016 Rady Gminy Stanisławów z dnia 30.05.2016 r. w sprawie przyjęcia Regulaminu dostarczania wody i odprowadzania ścieków na terenie gminy Stanisławów</w:t>
      </w:r>
      <w:r>
        <w:rPr>
          <w:rFonts w:ascii="Times New Roman" w:hAnsi="Times New Roman" w:cs="Times New Roman"/>
          <w:sz w:val="24"/>
        </w:rPr>
        <w:t>- data wpływu 05.02.2021 r.</w:t>
      </w:r>
    </w:p>
    <w:p w:rsidR="003252A4" w:rsidRDefault="00955696" w:rsidP="00DC2B85">
      <w:pPr>
        <w:jc w:val="both"/>
        <w:rPr>
          <w:rFonts w:ascii="Times New Roman" w:hAnsi="Times New Roman" w:cs="Times New Roman"/>
          <w:sz w:val="24"/>
        </w:rPr>
      </w:pPr>
      <w:r w:rsidRPr="00955696">
        <w:rPr>
          <w:rFonts w:ascii="Times New Roman" w:hAnsi="Times New Roman" w:cs="Times New Roman"/>
          <w:b/>
          <w:sz w:val="24"/>
        </w:rPr>
        <w:t>Uchwała Rady Gminy Głowaczów z dnia 31 grudnia 2020 r. w sprawie zachowania integralności Województwa Mazowieckiego</w:t>
      </w:r>
      <w:r>
        <w:rPr>
          <w:rFonts w:ascii="Times New Roman" w:hAnsi="Times New Roman" w:cs="Times New Roman"/>
          <w:sz w:val="24"/>
        </w:rPr>
        <w:t>- data wpływu 08.02.2021 r.</w:t>
      </w:r>
    </w:p>
    <w:p w:rsidR="00955696" w:rsidRDefault="00955696" w:rsidP="00DC2B85">
      <w:pPr>
        <w:jc w:val="both"/>
        <w:rPr>
          <w:rFonts w:ascii="Times New Roman" w:hAnsi="Times New Roman" w:cs="Times New Roman"/>
          <w:sz w:val="24"/>
        </w:rPr>
      </w:pPr>
      <w:r w:rsidRPr="00955696">
        <w:rPr>
          <w:rFonts w:ascii="Times New Roman" w:hAnsi="Times New Roman" w:cs="Times New Roman"/>
          <w:b/>
          <w:sz w:val="24"/>
        </w:rPr>
        <w:lastRenderedPageBreak/>
        <w:t>Materiały przesłane z Urzędu Miasta Stołecznego Warszawy dotyczące uwag do projektu Umowy Partnerstwa dla realizacji polityki spójności 2021-2027 w Polsce</w:t>
      </w:r>
      <w:r>
        <w:rPr>
          <w:rFonts w:ascii="Times New Roman" w:hAnsi="Times New Roman" w:cs="Times New Roman"/>
          <w:sz w:val="24"/>
        </w:rPr>
        <w:t>- data wpływu 10.02.2021 r.</w:t>
      </w:r>
    </w:p>
    <w:p w:rsidR="00457886" w:rsidRPr="00457886" w:rsidRDefault="00457886" w:rsidP="00DC2B85">
      <w:pPr>
        <w:jc w:val="both"/>
        <w:rPr>
          <w:rFonts w:ascii="Times New Roman" w:hAnsi="Times New Roman" w:cs="Times New Roman"/>
          <w:b/>
          <w:sz w:val="24"/>
        </w:rPr>
      </w:pPr>
      <w:r w:rsidRPr="00457886">
        <w:rPr>
          <w:rFonts w:ascii="Times New Roman" w:hAnsi="Times New Roman" w:cs="Times New Roman"/>
          <w:b/>
          <w:sz w:val="24"/>
        </w:rPr>
        <w:t>Pismo z Regionalnej Izby Obrachunkowej w Warszawie przekazujące zanonimizowane zgłoszenie dotyczące działalności Wójta i Zastępcy Wójta Gminy Stanisławów oraz niegospodarności w dokonywaniu wydatków związanych z odbieraniem odpadów komunalnych</w:t>
      </w:r>
      <w:r>
        <w:rPr>
          <w:rFonts w:ascii="Times New Roman" w:hAnsi="Times New Roman" w:cs="Times New Roman"/>
          <w:b/>
          <w:sz w:val="24"/>
        </w:rPr>
        <w:t xml:space="preserve"> z terenu Gminy Stanisławów- </w:t>
      </w:r>
      <w:r w:rsidRPr="00457886">
        <w:rPr>
          <w:rFonts w:ascii="Times New Roman" w:hAnsi="Times New Roman" w:cs="Times New Roman"/>
          <w:sz w:val="24"/>
        </w:rPr>
        <w:t>data wpływu 11.02.2021 r.</w:t>
      </w:r>
    </w:p>
    <w:p w:rsidR="00955696" w:rsidRDefault="00125C32" w:rsidP="00DC2B85">
      <w:pPr>
        <w:jc w:val="both"/>
        <w:rPr>
          <w:rFonts w:ascii="Times New Roman" w:hAnsi="Times New Roman" w:cs="Times New Roman"/>
          <w:sz w:val="24"/>
        </w:rPr>
      </w:pPr>
      <w:r w:rsidRPr="00125C32">
        <w:rPr>
          <w:rFonts w:ascii="Times New Roman" w:hAnsi="Times New Roman" w:cs="Times New Roman"/>
          <w:b/>
          <w:sz w:val="24"/>
        </w:rPr>
        <w:t>Sprawozdanie z wysokości średnich wynagrodzeń nauczycieli na poszczególnych stopniach awansu zawodowego w szkołach i placówkach prowadzonych prze</w:t>
      </w:r>
      <w:r>
        <w:rPr>
          <w:rFonts w:ascii="Times New Roman" w:hAnsi="Times New Roman" w:cs="Times New Roman"/>
          <w:b/>
          <w:sz w:val="24"/>
        </w:rPr>
        <w:t xml:space="preserve">z Gminę Stanisławów za rok 2020- </w:t>
      </w:r>
      <w:r w:rsidRPr="00125C32">
        <w:rPr>
          <w:rFonts w:ascii="Times New Roman" w:hAnsi="Times New Roman" w:cs="Times New Roman"/>
          <w:sz w:val="24"/>
        </w:rPr>
        <w:t>data wpływu 17.02.2021 r.</w:t>
      </w:r>
    </w:p>
    <w:p w:rsidR="00ED1578" w:rsidRPr="002829F8" w:rsidRDefault="00ED1578" w:rsidP="00DC2B85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 xml:space="preserve">Pismo od mieszkańca gminy w sprawie udzielenia informacji dotyczącej Regulaminu Pracy Urzędu Gminy Stanisławów- </w:t>
      </w:r>
      <w:r w:rsidRPr="002829F8">
        <w:rPr>
          <w:rFonts w:ascii="Times New Roman" w:hAnsi="Times New Roman" w:cs="Times New Roman"/>
          <w:sz w:val="24"/>
        </w:rPr>
        <w:t>data wpływu 17.02.2021 r., w dniu 23.02.2021 r. przekazano pismo zgodnie z właściwością do Wójta Gminy Stanisławów</w:t>
      </w:r>
    </w:p>
    <w:p w:rsidR="00ED1578" w:rsidRPr="002829F8" w:rsidRDefault="00ED1578" w:rsidP="00DC2B85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 xml:space="preserve">Petycja o wyrażenie opinii ws. przeprowadzenia bezpośredniego referendum ludowego </w:t>
      </w:r>
      <w:r w:rsidRPr="002829F8">
        <w:rPr>
          <w:rFonts w:ascii="Times New Roman" w:hAnsi="Times New Roman" w:cs="Times New Roman"/>
          <w:b/>
          <w:sz w:val="24"/>
        </w:rPr>
        <w:br/>
        <w:t>w celu dokonania przez obywateli polskich akceptacji jako aktów woli narodu: Nowego Kodeksu Wyborczego oraz Nowego Ustroju Prezydencko- Ludowego dla Polski</w:t>
      </w:r>
      <w:r w:rsidRPr="002829F8">
        <w:rPr>
          <w:rFonts w:ascii="Times New Roman" w:hAnsi="Times New Roman" w:cs="Times New Roman"/>
          <w:sz w:val="24"/>
        </w:rPr>
        <w:t>- data wpływu 22.02.2021 r.- nadawca zostanie wezwany do uzupełnienia braków formalnych petycji.</w:t>
      </w:r>
    </w:p>
    <w:p w:rsidR="008A57CB" w:rsidRPr="002829F8" w:rsidRDefault="008A57CB" w:rsidP="00DC2B85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 xml:space="preserve">Uchwała Rady Miasta Podkowa Leśna  w spr. przyjęcia stanowiska dotyczącego utrzymania wsparcia z funduszy Unii Europejskiej dla regionu NUTS 2- warszawskiego stołecznego w ramach Regionalnego Programu Operacyjnego Woj. Mazowieckiego na lata 2021-2027 i zgłoszenia uwag do projektu Umowy Partnerstwa realizacji polityki spójności 2021-2027 w Polsce- </w:t>
      </w:r>
      <w:r w:rsidRPr="002829F8">
        <w:rPr>
          <w:rFonts w:ascii="Times New Roman" w:hAnsi="Times New Roman" w:cs="Times New Roman"/>
          <w:sz w:val="24"/>
        </w:rPr>
        <w:t>data wpływu 22.02.2021 r.</w:t>
      </w:r>
    </w:p>
    <w:p w:rsidR="00530E94" w:rsidRPr="002829F8" w:rsidRDefault="00530E94" w:rsidP="00DC2B85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 xml:space="preserve">Wniosek mieszkańca gminy o udostępnienie protokołów z posiedzeń komisji w dniu 22 </w:t>
      </w:r>
      <w:r w:rsidRPr="002829F8">
        <w:rPr>
          <w:rFonts w:ascii="Times New Roman" w:hAnsi="Times New Roman" w:cs="Times New Roman"/>
          <w:b/>
          <w:sz w:val="24"/>
        </w:rPr>
        <w:br/>
        <w:t xml:space="preserve">i 23 lutego 2021 r.- </w:t>
      </w:r>
      <w:r w:rsidRPr="002829F8">
        <w:rPr>
          <w:rFonts w:ascii="Times New Roman" w:hAnsi="Times New Roman" w:cs="Times New Roman"/>
          <w:sz w:val="24"/>
        </w:rPr>
        <w:t>data wpływu 24.02.2021 r.</w:t>
      </w:r>
    </w:p>
    <w:p w:rsidR="00530E94" w:rsidRPr="002829F8" w:rsidRDefault="00530E94" w:rsidP="00530E94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>Odpis sentencji wyroku z dnia 2 lutego 2021 r. sprawy ze skargi Wojewody Mazowieckiego na uchwałę Rady Gminy Stanisławów z 18 marca 2019 r. nr IV/25/2019 w przedmiocie określenia szczegółowego sposobu i zakresu świadczenia usług w zakresie odbierania odpadów komunalnych- stwierdzający nieważność zaskarżonej uchwały</w:t>
      </w:r>
      <w:r w:rsidRPr="002829F8">
        <w:rPr>
          <w:rFonts w:ascii="Times New Roman" w:hAnsi="Times New Roman" w:cs="Times New Roman"/>
          <w:b/>
          <w:sz w:val="24"/>
        </w:rPr>
        <w:br/>
      </w:r>
      <w:r w:rsidRPr="002829F8">
        <w:rPr>
          <w:rFonts w:ascii="Times New Roman" w:hAnsi="Times New Roman" w:cs="Times New Roman"/>
          <w:sz w:val="24"/>
        </w:rPr>
        <w:t>data wpływu 24.02.2021 r.</w:t>
      </w:r>
      <w:r w:rsidRPr="002829F8">
        <w:rPr>
          <w:rFonts w:ascii="Times New Roman" w:hAnsi="Times New Roman" w:cs="Times New Roman"/>
          <w:sz w:val="24"/>
        </w:rPr>
        <w:tab/>
      </w:r>
    </w:p>
    <w:p w:rsidR="00530E94" w:rsidRDefault="00530E94" w:rsidP="00530E94">
      <w:pPr>
        <w:jc w:val="both"/>
        <w:rPr>
          <w:rFonts w:ascii="Times New Roman" w:hAnsi="Times New Roman" w:cs="Times New Roman"/>
          <w:sz w:val="24"/>
        </w:rPr>
      </w:pPr>
      <w:r w:rsidRPr="002829F8">
        <w:rPr>
          <w:rFonts w:ascii="Times New Roman" w:hAnsi="Times New Roman" w:cs="Times New Roman"/>
          <w:b/>
          <w:sz w:val="24"/>
        </w:rPr>
        <w:t>Odpis wyroku z dnia 2 lutego 2021 r. sprawy ze skargi Wojewody Mazowieckiego na uchwałę Rady Gminy Stanisławów z 18 marca 2019 r. nr IV/24/2019 w przedmiocie regulaminu utrzymania czystości i porządku na terenie gminy-</w:t>
      </w:r>
      <w:r w:rsidRPr="002829F8">
        <w:t xml:space="preserve"> </w:t>
      </w:r>
      <w:r w:rsidRPr="002829F8">
        <w:rPr>
          <w:rFonts w:ascii="Times New Roman" w:hAnsi="Times New Roman" w:cs="Times New Roman"/>
          <w:b/>
          <w:sz w:val="24"/>
        </w:rPr>
        <w:t xml:space="preserve">stwierdzający nieważność zaskarżonej uchwały-  </w:t>
      </w:r>
      <w:r w:rsidRPr="002829F8">
        <w:rPr>
          <w:rFonts w:ascii="Times New Roman" w:hAnsi="Times New Roman" w:cs="Times New Roman"/>
          <w:sz w:val="24"/>
        </w:rPr>
        <w:t>data wpływu 24.02.2021 r.</w:t>
      </w:r>
    </w:p>
    <w:p w:rsidR="00530E94" w:rsidRPr="00530E94" w:rsidRDefault="00530E94" w:rsidP="00530E94">
      <w:pPr>
        <w:jc w:val="both"/>
        <w:rPr>
          <w:rFonts w:ascii="Times New Roman" w:hAnsi="Times New Roman" w:cs="Times New Roman"/>
          <w:sz w:val="24"/>
        </w:rPr>
      </w:pPr>
    </w:p>
    <w:p w:rsidR="00530E94" w:rsidRPr="00530E94" w:rsidRDefault="00530E94" w:rsidP="00530E94">
      <w:pPr>
        <w:jc w:val="both"/>
        <w:rPr>
          <w:rFonts w:ascii="Times New Roman" w:hAnsi="Times New Roman" w:cs="Times New Roman"/>
          <w:b/>
          <w:sz w:val="24"/>
        </w:rPr>
      </w:pPr>
      <w:r w:rsidRPr="00530E94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530E94" w:rsidRPr="00ED1578" w:rsidRDefault="00530E94" w:rsidP="00530E94">
      <w:pPr>
        <w:jc w:val="both"/>
        <w:rPr>
          <w:rFonts w:ascii="Times New Roman" w:hAnsi="Times New Roman" w:cs="Times New Roman"/>
          <w:b/>
          <w:sz w:val="24"/>
        </w:rPr>
      </w:pPr>
      <w:r w:rsidRPr="00530E94">
        <w:rPr>
          <w:rFonts w:ascii="Times New Roman" w:hAnsi="Times New Roman" w:cs="Times New Roman"/>
          <w:b/>
          <w:sz w:val="24"/>
        </w:rPr>
        <w:tab/>
      </w:r>
    </w:p>
    <w:sectPr w:rsidR="00530E94" w:rsidRPr="00ED1578" w:rsidSect="00207D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59" w:rsidRDefault="00887359" w:rsidP="006D4ED3">
      <w:pPr>
        <w:spacing w:after="0" w:line="240" w:lineRule="auto"/>
      </w:pPr>
      <w:r>
        <w:separator/>
      </w:r>
    </w:p>
  </w:endnote>
  <w:endnote w:type="continuationSeparator" w:id="0">
    <w:p w:rsidR="00887359" w:rsidRDefault="00887359" w:rsidP="006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59" w:rsidRDefault="00887359" w:rsidP="006D4ED3">
      <w:pPr>
        <w:spacing w:after="0" w:line="240" w:lineRule="auto"/>
      </w:pPr>
      <w:r>
        <w:separator/>
      </w:r>
    </w:p>
  </w:footnote>
  <w:footnote w:type="continuationSeparator" w:id="0">
    <w:p w:rsidR="00887359" w:rsidRDefault="00887359" w:rsidP="006D4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3"/>
    <w:rsid w:val="00000916"/>
    <w:rsid w:val="00006A38"/>
    <w:rsid w:val="00014A56"/>
    <w:rsid w:val="000179C8"/>
    <w:rsid w:val="0004094E"/>
    <w:rsid w:val="00051192"/>
    <w:rsid w:val="00052B30"/>
    <w:rsid w:val="00057F65"/>
    <w:rsid w:val="00062BD1"/>
    <w:rsid w:val="000711DE"/>
    <w:rsid w:val="000A756C"/>
    <w:rsid w:val="000B3AB7"/>
    <w:rsid w:val="000C447E"/>
    <w:rsid w:val="000C7E3D"/>
    <w:rsid w:val="000E2EB4"/>
    <w:rsid w:val="000F1A7C"/>
    <w:rsid w:val="000F4725"/>
    <w:rsid w:val="000F7933"/>
    <w:rsid w:val="00103470"/>
    <w:rsid w:val="001171F0"/>
    <w:rsid w:val="00125C32"/>
    <w:rsid w:val="00127455"/>
    <w:rsid w:val="0013756A"/>
    <w:rsid w:val="00143462"/>
    <w:rsid w:val="00144CD2"/>
    <w:rsid w:val="00145652"/>
    <w:rsid w:val="00153614"/>
    <w:rsid w:val="00173AEC"/>
    <w:rsid w:val="001B1C14"/>
    <w:rsid w:val="001B698D"/>
    <w:rsid w:val="001D5766"/>
    <w:rsid w:val="001F06AA"/>
    <w:rsid w:val="00201864"/>
    <w:rsid w:val="00205DFC"/>
    <w:rsid w:val="00207DF6"/>
    <w:rsid w:val="00220D30"/>
    <w:rsid w:val="00243D14"/>
    <w:rsid w:val="00247E24"/>
    <w:rsid w:val="00250FA7"/>
    <w:rsid w:val="0025368A"/>
    <w:rsid w:val="00270CD4"/>
    <w:rsid w:val="002829F8"/>
    <w:rsid w:val="00284D69"/>
    <w:rsid w:val="0029033D"/>
    <w:rsid w:val="002A538F"/>
    <w:rsid w:val="002B0BAA"/>
    <w:rsid w:val="002D322D"/>
    <w:rsid w:val="002E3484"/>
    <w:rsid w:val="002F2180"/>
    <w:rsid w:val="003252A4"/>
    <w:rsid w:val="0033447D"/>
    <w:rsid w:val="00347C67"/>
    <w:rsid w:val="003708E3"/>
    <w:rsid w:val="00373AB9"/>
    <w:rsid w:val="00386607"/>
    <w:rsid w:val="0039331B"/>
    <w:rsid w:val="003A3FAC"/>
    <w:rsid w:val="003A7895"/>
    <w:rsid w:val="003B11C8"/>
    <w:rsid w:val="003D2354"/>
    <w:rsid w:val="003E2802"/>
    <w:rsid w:val="003F33E2"/>
    <w:rsid w:val="003F67DC"/>
    <w:rsid w:val="0041336A"/>
    <w:rsid w:val="004234BE"/>
    <w:rsid w:val="00443091"/>
    <w:rsid w:val="00457886"/>
    <w:rsid w:val="0046028A"/>
    <w:rsid w:val="00474067"/>
    <w:rsid w:val="00492B0E"/>
    <w:rsid w:val="004A01DC"/>
    <w:rsid w:val="004A4DFA"/>
    <w:rsid w:val="004E4F7E"/>
    <w:rsid w:val="004F0337"/>
    <w:rsid w:val="004F139D"/>
    <w:rsid w:val="004F3B1E"/>
    <w:rsid w:val="005008CF"/>
    <w:rsid w:val="0052131F"/>
    <w:rsid w:val="00530E94"/>
    <w:rsid w:val="00542913"/>
    <w:rsid w:val="005611A0"/>
    <w:rsid w:val="00571D21"/>
    <w:rsid w:val="00595DF8"/>
    <w:rsid w:val="00596DCA"/>
    <w:rsid w:val="005A7C66"/>
    <w:rsid w:val="005D3CFA"/>
    <w:rsid w:val="005D528D"/>
    <w:rsid w:val="005D766F"/>
    <w:rsid w:val="005D7CCD"/>
    <w:rsid w:val="005F4294"/>
    <w:rsid w:val="00603245"/>
    <w:rsid w:val="00615DAB"/>
    <w:rsid w:val="00621EFC"/>
    <w:rsid w:val="00625D14"/>
    <w:rsid w:val="00630007"/>
    <w:rsid w:val="00634F43"/>
    <w:rsid w:val="00635A43"/>
    <w:rsid w:val="00645E5C"/>
    <w:rsid w:val="00667D59"/>
    <w:rsid w:val="00672C71"/>
    <w:rsid w:val="0069423E"/>
    <w:rsid w:val="006D4ED3"/>
    <w:rsid w:val="006E6951"/>
    <w:rsid w:val="007332D7"/>
    <w:rsid w:val="0073550D"/>
    <w:rsid w:val="0075176C"/>
    <w:rsid w:val="00766272"/>
    <w:rsid w:val="00771578"/>
    <w:rsid w:val="00792562"/>
    <w:rsid w:val="00795D9A"/>
    <w:rsid w:val="00796BF2"/>
    <w:rsid w:val="007A11F0"/>
    <w:rsid w:val="007A505F"/>
    <w:rsid w:val="007C5EAD"/>
    <w:rsid w:val="007D656D"/>
    <w:rsid w:val="007E65A9"/>
    <w:rsid w:val="00802A86"/>
    <w:rsid w:val="00816589"/>
    <w:rsid w:val="008341C4"/>
    <w:rsid w:val="0084020A"/>
    <w:rsid w:val="0086362F"/>
    <w:rsid w:val="00877C77"/>
    <w:rsid w:val="008869A1"/>
    <w:rsid w:val="00887359"/>
    <w:rsid w:val="00891B0B"/>
    <w:rsid w:val="008A04A5"/>
    <w:rsid w:val="008A4B2A"/>
    <w:rsid w:val="008A57CB"/>
    <w:rsid w:val="008D3BB9"/>
    <w:rsid w:val="008D40D8"/>
    <w:rsid w:val="008E25F9"/>
    <w:rsid w:val="008E4007"/>
    <w:rsid w:val="008E5994"/>
    <w:rsid w:val="008E6DDA"/>
    <w:rsid w:val="008F4859"/>
    <w:rsid w:val="00936495"/>
    <w:rsid w:val="00943F03"/>
    <w:rsid w:val="009450AF"/>
    <w:rsid w:val="00953452"/>
    <w:rsid w:val="00955696"/>
    <w:rsid w:val="0095614B"/>
    <w:rsid w:val="009610D9"/>
    <w:rsid w:val="00976517"/>
    <w:rsid w:val="0099205E"/>
    <w:rsid w:val="009B3789"/>
    <w:rsid w:val="009B5E8D"/>
    <w:rsid w:val="009D27FE"/>
    <w:rsid w:val="009D4E02"/>
    <w:rsid w:val="009F0954"/>
    <w:rsid w:val="00A15525"/>
    <w:rsid w:val="00A35FB6"/>
    <w:rsid w:val="00A40422"/>
    <w:rsid w:val="00A40506"/>
    <w:rsid w:val="00A41B31"/>
    <w:rsid w:val="00A61974"/>
    <w:rsid w:val="00A8381C"/>
    <w:rsid w:val="00A93FF7"/>
    <w:rsid w:val="00AA17D6"/>
    <w:rsid w:val="00AC0759"/>
    <w:rsid w:val="00AD75FF"/>
    <w:rsid w:val="00AE0C75"/>
    <w:rsid w:val="00B05A84"/>
    <w:rsid w:val="00B11AA0"/>
    <w:rsid w:val="00B15FA2"/>
    <w:rsid w:val="00B17166"/>
    <w:rsid w:val="00B45CD3"/>
    <w:rsid w:val="00B46F86"/>
    <w:rsid w:val="00B62867"/>
    <w:rsid w:val="00B640EC"/>
    <w:rsid w:val="00B734A5"/>
    <w:rsid w:val="00B777EA"/>
    <w:rsid w:val="00B8159C"/>
    <w:rsid w:val="00B90A81"/>
    <w:rsid w:val="00BA0324"/>
    <w:rsid w:val="00BB5016"/>
    <w:rsid w:val="00BD4623"/>
    <w:rsid w:val="00BD64BC"/>
    <w:rsid w:val="00BE4CE8"/>
    <w:rsid w:val="00C00872"/>
    <w:rsid w:val="00C20E4B"/>
    <w:rsid w:val="00C24369"/>
    <w:rsid w:val="00C2741B"/>
    <w:rsid w:val="00C321A8"/>
    <w:rsid w:val="00C375DA"/>
    <w:rsid w:val="00C62499"/>
    <w:rsid w:val="00CA61F3"/>
    <w:rsid w:val="00CB01FC"/>
    <w:rsid w:val="00CB3272"/>
    <w:rsid w:val="00CB3CEC"/>
    <w:rsid w:val="00CB75CE"/>
    <w:rsid w:val="00CD3348"/>
    <w:rsid w:val="00CD4885"/>
    <w:rsid w:val="00CD6F60"/>
    <w:rsid w:val="00CD7ECE"/>
    <w:rsid w:val="00CE29F8"/>
    <w:rsid w:val="00CE6241"/>
    <w:rsid w:val="00D05C51"/>
    <w:rsid w:val="00D15E39"/>
    <w:rsid w:val="00D43C46"/>
    <w:rsid w:val="00D4495F"/>
    <w:rsid w:val="00D6214A"/>
    <w:rsid w:val="00D75652"/>
    <w:rsid w:val="00DB0373"/>
    <w:rsid w:val="00DC2B85"/>
    <w:rsid w:val="00DC53B3"/>
    <w:rsid w:val="00DD407D"/>
    <w:rsid w:val="00DE35D5"/>
    <w:rsid w:val="00E1298F"/>
    <w:rsid w:val="00E24CFC"/>
    <w:rsid w:val="00E5220C"/>
    <w:rsid w:val="00EB22F4"/>
    <w:rsid w:val="00EC4865"/>
    <w:rsid w:val="00ED1578"/>
    <w:rsid w:val="00EE186F"/>
    <w:rsid w:val="00EE5A6A"/>
    <w:rsid w:val="00F005A2"/>
    <w:rsid w:val="00F10DEE"/>
    <w:rsid w:val="00F22E4C"/>
    <w:rsid w:val="00F35E72"/>
    <w:rsid w:val="00F42F5C"/>
    <w:rsid w:val="00F45190"/>
    <w:rsid w:val="00F5304A"/>
    <w:rsid w:val="00F534DC"/>
    <w:rsid w:val="00F728E5"/>
    <w:rsid w:val="00F73836"/>
    <w:rsid w:val="00F756B0"/>
    <w:rsid w:val="00F95A1B"/>
    <w:rsid w:val="00FA039A"/>
    <w:rsid w:val="00FC4727"/>
    <w:rsid w:val="00FD1D98"/>
    <w:rsid w:val="00FE029E"/>
    <w:rsid w:val="00FE1F4D"/>
    <w:rsid w:val="00FF6DB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D375-27D8-4DA6-B527-1CC8D23B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A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D660-D6D4-486A-A226-5F85F894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Krusiewicz</dc:creator>
  <cp:keywords/>
  <dc:description/>
  <cp:lastModifiedBy>Izabela Zagórska</cp:lastModifiedBy>
  <cp:revision>38</cp:revision>
  <cp:lastPrinted>2021-02-22T12:59:00Z</cp:lastPrinted>
  <dcterms:created xsi:type="dcterms:W3CDTF">2021-02-15T11:04:00Z</dcterms:created>
  <dcterms:modified xsi:type="dcterms:W3CDTF">2021-05-13T13:56:00Z</dcterms:modified>
</cp:coreProperties>
</file>