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9BC5" w14:textId="5DD70FD1" w:rsidR="00E467AD" w:rsidRDefault="00B040B0">
      <w:pPr>
        <w:pStyle w:val="NormalnyWeb"/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RIiOŚ.2710.</w:t>
      </w:r>
      <w:r w:rsidR="00F52FC9">
        <w:rPr>
          <w:b/>
          <w:bCs/>
          <w:sz w:val="20"/>
          <w:szCs w:val="20"/>
        </w:rPr>
        <w:t>31</w:t>
      </w:r>
      <w:r>
        <w:rPr>
          <w:b/>
          <w:bCs/>
          <w:sz w:val="20"/>
          <w:szCs w:val="20"/>
        </w:rPr>
        <w:t>.2020</w:t>
      </w:r>
    </w:p>
    <w:p w14:paraId="37F48E69" w14:textId="77777777" w:rsidR="00E467AD" w:rsidRDefault="00B040B0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ZAPYTANIE OFERTOWE</w:t>
      </w:r>
    </w:p>
    <w:p w14:paraId="3C0834AD" w14:textId="77777777" w:rsidR="00E467AD" w:rsidRDefault="00B040B0">
      <w:pPr>
        <w:pStyle w:val="NormalnyWeb"/>
        <w:spacing w:after="0"/>
        <w:ind w:left="-284"/>
        <w:jc w:val="center"/>
      </w:pPr>
      <w:r>
        <w:rPr>
          <w:b/>
          <w:bCs/>
          <w:sz w:val="20"/>
          <w:szCs w:val="20"/>
        </w:rPr>
        <w:t xml:space="preserve">O WARTOŚCI SZACUNKOWEJ NIEPRZEKRACZAJĄCEJ W ZŁOTYCH RÓWNOWARTOŚCI KWOTY </w:t>
      </w:r>
    </w:p>
    <w:p w14:paraId="21D9A538" w14:textId="77777777" w:rsidR="00E467AD" w:rsidRDefault="00B040B0">
      <w:pPr>
        <w:pStyle w:val="NormalnyWeb"/>
        <w:spacing w:after="0"/>
        <w:ind w:left="-284"/>
        <w:jc w:val="center"/>
      </w:pPr>
      <w:r>
        <w:rPr>
          <w:b/>
          <w:bCs/>
          <w:sz w:val="20"/>
          <w:szCs w:val="20"/>
        </w:rPr>
        <w:t>30 000 EURO NETTO, NA ZADANIE PN:</w:t>
      </w:r>
    </w:p>
    <w:p w14:paraId="35A41D0D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KOMPUTERÓW PRZENOŚNYCH I OPROGRAMOWANIA”</w:t>
      </w:r>
    </w:p>
    <w:p w14:paraId="73FB4F0A" w14:textId="77777777" w:rsidR="00E467AD" w:rsidRDefault="00E467AD">
      <w:pPr>
        <w:pStyle w:val="NormalnyWeb"/>
        <w:spacing w:after="0"/>
        <w:ind w:left="-284"/>
        <w:jc w:val="center"/>
        <w:rPr>
          <w:sz w:val="20"/>
          <w:szCs w:val="20"/>
        </w:rPr>
      </w:pPr>
    </w:p>
    <w:p w14:paraId="0B14323D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I. Zamawiający:</w:t>
      </w:r>
    </w:p>
    <w:p w14:paraId="20D80E87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Gmina Stanisławów</w:t>
      </w:r>
    </w:p>
    <w:p w14:paraId="1BB205A5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ul. Rynek 32</w:t>
      </w:r>
    </w:p>
    <w:p w14:paraId="178F520D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05-304 Stanisławów</w:t>
      </w:r>
    </w:p>
    <w:p w14:paraId="704B7EA8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tel./fax 25 757 58 58/25 757 58 57 REGON 711582434 NIP 822-214-71-56</w:t>
      </w:r>
    </w:p>
    <w:p w14:paraId="1B46ED3E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Zamówienie o wartości poniżej 30 000 Euro.</w:t>
      </w:r>
    </w:p>
    <w:p w14:paraId="0B0820E5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II. Opis przedmiotu zamówienia:</w:t>
      </w:r>
    </w:p>
    <w:p w14:paraId="51E29B9A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Zamówienie obejmuje zakup i dostawę laptopów dla szkół zlokalizowanych na terenie gminy Stanisławów. Szczegółowy opis warunków i parametrów sprzętu podany został w załączniku do niniejszego zapytania.</w:t>
      </w:r>
    </w:p>
    <w:p w14:paraId="7D783570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Zamawiający zastrzega sobie prawo zmniejszenia lub zwiększenia ilości kupowanych laptopów przy zachowaniu wartości ceny z załączników dostawcy.</w:t>
      </w:r>
    </w:p>
    <w:p w14:paraId="07A7095E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III. Termin realizacji zadania: </w:t>
      </w:r>
      <w:r>
        <w:rPr>
          <w:sz w:val="20"/>
          <w:szCs w:val="20"/>
        </w:rPr>
        <w:t>termin realizacji 7 dni od daty podpisania umowy.</w:t>
      </w:r>
    </w:p>
    <w:p w14:paraId="2E1F2268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IV. Warunki udziału w postępowaniu oraz opis sposobu dokonywania oceny spełniania tych warunków:</w:t>
      </w:r>
    </w:p>
    <w:p w14:paraId="7B77BFA7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 postępowaniu mogą brać udział Wykonawcy, którzy nie później niż na dzień składania ofert wykażą, że spełniają warunki:</w:t>
      </w:r>
    </w:p>
    <w:p w14:paraId="3C005BA2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1) posiadają uprawnienia do wykonywania określonej działalności lub czynności, jeżeli ustawy nakładają obowiązek posiadania takich uprawnień,</w:t>
      </w:r>
    </w:p>
    <w:p w14:paraId="74C83A54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2) posiadają niezbędną wiedzę i doświadczenie:</w:t>
      </w:r>
    </w:p>
    <w:p w14:paraId="4072989C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- dysponują potencjałem technicznym i osobami zdolnymi do wykonania zamówienia,</w:t>
      </w:r>
    </w:p>
    <w:p w14:paraId="07556853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- znajdują się w sytuacji finansowej i ekonomicznej zapewniającej wykonanie zamówienia,</w:t>
      </w:r>
    </w:p>
    <w:p w14:paraId="728FEED9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- nie podlegają wykluczeniu z postępowania o udzielenie zamówienia.</w:t>
      </w:r>
    </w:p>
    <w:p w14:paraId="16CAEB9A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V. Wykaz oświadczeń lub dokumentów, jakie mają dostarczyć wykonawcy w celu potwierdzenia spełniania warunków udziału w postępowaniu:</w:t>
      </w:r>
    </w:p>
    <w:p w14:paraId="01BD34A9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 celu potwierdzenia, że Wykonawca posiada uprawnienia do wykonywania określonej działalności lub czynności oraz nie podlega wykluczeniu na podstawie art. 24 Ustawy, Wykonawca zobowiązany jest złożyć następujące dokumenty i oświadczenia:</w:t>
      </w:r>
    </w:p>
    <w:p w14:paraId="5299F655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2) załącznik nr 2 – formularz cenowy</w:t>
      </w:r>
    </w:p>
    <w:p w14:paraId="778C0AE5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4) załącznik nr 5 – oświadczenie Wykonawców o spełnianiu warunków udziału w postępowaniu i oświadczenie Wykonawcy o braku podstaw do wykluczenia</w:t>
      </w:r>
    </w:p>
    <w:p w14:paraId="528AF93D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5) załącznik nr 4 – informacja dotycząca przetwarzania danych osobowych w związku z postępowaniem o udzielenie zamówienia publicznego</w:t>
      </w:r>
    </w:p>
    <w:p w14:paraId="3888715A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VI. Informacji na temat przedmiotu zamówienia udziela:</w:t>
      </w:r>
    </w:p>
    <w:p w14:paraId="65715B84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Łukasz Ryszawa 25 7575875</w:t>
      </w:r>
    </w:p>
    <w:p w14:paraId="48D0BE47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Monika Krupa 25 7575843 lub mail: inwestycje@stanislawow.pl</w:t>
      </w:r>
    </w:p>
    <w:p w14:paraId="0B209625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VII. Oferty należy składać:</w:t>
      </w:r>
    </w:p>
    <w:p w14:paraId="7C2CAF94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1) Oferta musi być przygotowana zgodnie z wymaganiami zawartymi w niniejszym ogłoszeniu.</w:t>
      </w:r>
    </w:p>
    <w:p w14:paraId="5958AC10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2) Oferta i załączniki muszą być sporządzone w języku polskim.</w:t>
      </w:r>
    </w:p>
    <w:p w14:paraId="39CDBFD9" w14:textId="074F58E2" w:rsidR="00E467AD" w:rsidRDefault="00B040B0">
      <w:pPr>
        <w:pStyle w:val="NormalnyWeb"/>
        <w:spacing w:after="0"/>
      </w:pPr>
      <w:r>
        <w:rPr>
          <w:sz w:val="20"/>
          <w:szCs w:val="20"/>
        </w:rPr>
        <w:lastRenderedPageBreak/>
        <w:t xml:space="preserve">3) Ofertę należy złożyć w formie elektronicznej na adres: </w:t>
      </w:r>
      <w:hyperlink r:id="rId7" w:history="1">
        <w:r>
          <w:rPr>
            <w:rStyle w:val="Hipercze"/>
            <w:sz w:val="20"/>
            <w:szCs w:val="20"/>
          </w:rPr>
          <w:t>inwestycje@stanislawow.pl</w:t>
        </w:r>
      </w:hyperlink>
      <w:r>
        <w:rPr>
          <w:sz w:val="20"/>
          <w:szCs w:val="20"/>
        </w:rPr>
        <w:t xml:space="preserve"> w terminie do</w:t>
      </w:r>
      <w:r w:rsidR="00BB690B">
        <w:rPr>
          <w:sz w:val="20"/>
          <w:szCs w:val="20"/>
        </w:rPr>
        <w:t xml:space="preserve"> 7</w:t>
      </w:r>
      <w:r>
        <w:rPr>
          <w:sz w:val="20"/>
          <w:szCs w:val="20"/>
        </w:rPr>
        <w:t>.1</w:t>
      </w:r>
      <w:r w:rsidR="00F52FC9">
        <w:rPr>
          <w:sz w:val="20"/>
          <w:szCs w:val="20"/>
        </w:rPr>
        <w:t>2</w:t>
      </w:r>
      <w:r>
        <w:rPr>
          <w:sz w:val="20"/>
          <w:szCs w:val="20"/>
        </w:rPr>
        <w:t>.2020 r. do godz. 14.00</w:t>
      </w:r>
    </w:p>
    <w:p w14:paraId="2545C019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Wszyscy oferenci zostaną poinformowani o wyborze oferty.</w:t>
      </w:r>
    </w:p>
    <w:p w14:paraId="7FE757DE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VIII. Po wyborze dostawcy, z wybranym oferentem zostanie sporządzona umowa </w:t>
      </w:r>
      <w:r>
        <w:rPr>
          <w:sz w:val="20"/>
          <w:szCs w:val="20"/>
        </w:rPr>
        <w:t xml:space="preserve">Wybrany oferent zobowiązany będzie po podpisaniu umowy do dostarczenia sprzętu do Urzędu Gminy ul. Rynek 32, 05-304 Stanisławów w terminie uzgodnionym z Zamawiającym, jednak nie dłuższym niż określony w umowie.  </w:t>
      </w:r>
    </w:p>
    <w:p w14:paraId="6922E937" w14:textId="77777777" w:rsidR="00E467AD" w:rsidRDefault="00B040B0">
      <w:pPr>
        <w:pStyle w:val="NormalnyWeb"/>
        <w:spacing w:after="0"/>
      </w:pPr>
      <w:r>
        <w:rPr>
          <w:b/>
          <w:bCs/>
          <w:sz w:val="20"/>
          <w:szCs w:val="20"/>
        </w:rPr>
        <w:t>Lista załączników oraz wymaganych dokumentów do ogłoszenia o zmówieniu:</w:t>
      </w:r>
    </w:p>
    <w:p w14:paraId="7B59CFB3" w14:textId="7CA26788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zał. nr </w:t>
      </w:r>
      <w:r w:rsidR="007B4F67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7B4F67">
        <w:rPr>
          <w:sz w:val="20"/>
          <w:szCs w:val="20"/>
        </w:rPr>
        <w:t>formularz cenowy</w:t>
      </w:r>
    </w:p>
    <w:p w14:paraId="7D6ACB08" w14:textId="67A91FDF" w:rsidR="007B4F67" w:rsidRDefault="007B4F67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* zał. Nr 2 -</w:t>
      </w:r>
      <w:r w:rsidRPr="007B4F67">
        <w:rPr>
          <w:sz w:val="20"/>
          <w:szCs w:val="20"/>
        </w:rPr>
        <w:t xml:space="preserve"> </w:t>
      </w:r>
      <w:r>
        <w:rPr>
          <w:sz w:val="20"/>
          <w:szCs w:val="20"/>
        </w:rPr>
        <w:t>oświadczenie Wykonawcy o spełnieniu warunków udziału w postępowaniu oraz braku podstaw do wykluczenia;</w:t>
      </w:r>
    </w:p>
    <w:p w14:paraId="3F81F55F" w14:textId="55501780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zał. nr </w:t>
      </w:r>
      <w:r w:rsidR="007B4F67">
        <w:rPr>
          <w:sz w:val="20"/>
          <w:szCs w:val="20"/>
        </w:rPr>
        <w:t>3</w:t>
      </w:r>
      <w:r>
        <w:rPr>
          <w:sz w:val="20"/>
          <w:szCs w:val="20"/>
        </w:rPr>
        <w:t xml:space="preserve"> –;</w:t>
      </w:r>
      <w:r w:rsidR="007B4F67" w:rsidRPr="007B4F67">
        <w:rPr>
          <w:sz w:val="20"/>
          <w:szCs w:val="20"/>
        </w:rPr>
        <w:t xml:space="preserve"> </w:t>
      </w:r>
      <w:r w:rsidR="007B4F67">
        <w:rPr>
          <w:sz w:val="20"/>
          <w:szCs w:val="20"/>
        </w:rPr>
        <w:t>parafowany wzór umowy + klauzula informacyjna do umowy</w:t>
      </w:r>
    </w:p>
    <w:p w14:paraId="77AF145A" w14:textId="77777777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* zał. nr 4 – informacja dotycząca przetwarzania danych osobowych w związku z postępowaniem o udzielenie zamówienia publicznego;</w:t>
      </w:r>
    </w:p>
    <w:p w14:paraId="12ACAE8B" w14:textId="5E38A140" w:rsidR="00E467AD" w:rsidRDefault="00B040B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</w:p>
    <w:p w14:paraId="05B0C911" w14:textId="77777777" w:rsidR="00E467AD" w:rsidRDefault="00E467AD">
      <w:pPr>
        <w:pStyle w:val="NormalnyWeb"/>
        <w:spacing w:after="0"/>
        <w:rPr>
          <w:sz w:val="20"/>
          <w:szCs w:val="20"/>
        </w:rPr>
      </w:pPr>
    </w:p>
    <w:p w14:paraId="4AAB1898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0DB5EA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1ACBFC6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1E9F927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AC2301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6BC259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AFC05D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7A364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881C5D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1590C1B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D63A0A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217227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C91725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2DB4D6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5235BA2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232E0B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4E41D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5E565B6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1FCE2D8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D97584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2236806" w14:textId="2A7EDDC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0ED968" w14:textId="34B75AE0" w:rsidR="00F52FC9" w:rsidRDefault="00F52FC9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9261305" w14:textId="77777777" w:rsidR="00F52FC9" w:rsidRDefault="00F52FC9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35A972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5659F5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69F97B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38C14A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014E51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D2658D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329DFCE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Załącznik nr 1 do zapytania ofertowego</w:t>
      </w:r>
    </w:p>
    <w:p w14:paraId="687BBD2C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14:paraId="6E152AEE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3D1CE685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14:paraId="18C4521D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E8ED530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02FB16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769D0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52891A5E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KOMPUTERÓW PRZENOŚNYCH I OPROGRAMOWANIA”</w:t>
      </w:r>
    </w:p>
    <w:p w14:paraId="70C56E6C" w14:textId="77777777"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D2233B6" w14:textId="77777777" w:rsidR="00E467AD" w:rsidRDefault="00B040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3426B75E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Zł/1 szt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1781A4C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zł/ 1 szt. (słownie: …………………………...………………….)</w:t>
      </w:r>
    </w:p>
    <w:p w14:paraId="779582CA" w14:textId="77777777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7 dni  od daty podpisania umowy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26C1B9DF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71047414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zaproszeniu i nie wnosimy do nich żadnych zastrzeżeń,</w:t>
      </w:r>
    </w:p>
    <w:p w14:paraId="52E61BD3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14:paraId="60C65188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3332AD1E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14:paraId="3A282227" w14:textId="77777777" w:rsidR="00E467AD" w:rsidRDefault="00B040B0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……….…………………………………………………………………………………………………………………………………………………………………………….</w:t>
      </w:r>
    </w:p>
    <w:p w14:paraId="3298F84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Na wykonane przez nas prace udzielimy …………..(słownie:……………………………) </w:t>
      </w:r>
    </w:p>
    <w:p w14:paraId="3178707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miesięcznej gwarancji. </w:t>
      </w:r>
    </w:p>
    <w:p w14:paraId="747E5393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nam zamówienia zobowiązujemy się do zawarcia umowy w miejscu i terminie wskazanym przez Zamawiającego. </w:t>
      </w:r>
    </w:p>
    <w:p w14:paraId="2D5914E8" w14:textId="77777777" w:rsidR="00E467AD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83CE57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FB313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2081D8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C60C6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7B04C54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16CFD8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D46AA56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07ECA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3072FD88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15BD44EB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209E6253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5BE7C4B6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72727CFA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5ECA16F1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4E3E7809" w14:textId="77777777" w:rsidR="005900DF" w:rsidRDefault="005900DF">
      <w:pPr>
        <w:spacing w:after="0" w:line="360" w:lineRule="auto"/>
        <w:ind w:left="5670" w:hanging="425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5B0188F8" w14:textId="4D8FD7EC" w:rsidR="00E467AD" w:rsidRDefault="00B040B0">
      <w:pPr>
        <w:spacing w:after="0" w:line="360" w:lineRule="auto"/>
        <w:ind w:left="5670" w:hanging="425"/>
        <w:jc w:val="right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2 do zapytania ofertowego</w:t>
      </w:r>
    </w:p>
    <w:p w14:paraId="64F0893A" w14:textId="77777777" w:rsidR="00E467AD" w:rsidRDefault="00B040B0">
      <w:pPr>
        <w:spacing w:after="0" w:line="360" w:lineRule="auto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14:paraId="7ACD6EE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362579C7" w14:textId="77777777" w:rsidR="00E467AD" w:rsidRDefault="00B040B0">
      <w:pPr>
        <w:spacing w:after="0" w:line="240" w:lineRule="auto"/>
        <w:ind w:firstLine="708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14:paraId="56BD8E8C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41128719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7ED595AE" w14:textId="77777777" w:rsidR="00E467AD" w:rsidRDefault="00B040B0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14:paraId="62DC3EFA" w14:textId="77777777" w:rsidR="00E467AD" w:rsidRDefault="00E467AD">
      <w:pPr>
        <w:tabs>
          <w:tab w:val="left" w:pos="5670"/>
        </w:tabs>
        <w:spacing w:after="12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14:paraId="3668E5F2" w14:textId="77777777" w:rsidR="00E467AD" w:rsidRDefault="00B040B0"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714A48AE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49D33E43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14:paraId="48085E57" w14:textId="77777777" w:rsidR="00E467AD" w:rsidRDefault="00E467AD">
      <w:pPr>
        <w:ind w:right="23"/>
        <w:rPr>
          <w:rFonts w:ascii="Times New Roman" w:hAnsi="Times New Roman"/>
          <w:sz w:val="20"/>
          <w:szCs w:val="20"/>
          <w:lang w:eastAsia="zh-CN"/>
        </w:rPr>
      </w:pPr>
    </w:p>
    <w:p w14:paraId="04180CD2" w14:textId="77777777" w:rsidR="00E467AD" w:rsidRDefault="00B040B0">
      <w:pPr>
        <w:spacing w:before="60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zaproszenia do złożenia oferty na zadanie pod nazwą: </w:t>
      </w:r>
    </w:p>
    <w:p w14:paraId="29B08645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KOMPUTERÓW PRZENOŚNYCH I OPROGRAMOWANIA”</w:t>
      </w:r>
    </w:p>
    <w:p w14:paraId="741BBE75" w14:textId="77777777" w:rsidR="00E467AD" w:rsidRDefault="00E467AD">
      <w:pPr>
        <w:pStyle w:val="NormalnyWeb"/>
        <w:spacing w:after="0"/>
        <w:ind w:left="-284"/>
        <w:jc w:val="center"/>
        <w:rPr>
          <w:sz w:val="20"/>
          <w:szCs w:val="20"/>
        </w:rPr>
      </w:pPr>
    </w:p>
    <w:p w14:paraId="676693F3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14:paraId="6546BE72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66050E34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14:paraId="6AFEC538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4AE0D780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2EB8218B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68EB9561" w14:textId="77777777" w:rsidR="00E467AD" w:rsidRDefault="00E467AD">
      <w:pPr>
        <w:spacing w:after="0" w:line="240" w:lineRule="auto"/>
        <w:ind w:left="1068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30CE99CF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14:paraId="00EF5F7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14:paraId="7A2CF8DE" w14:textId="77777777" w:rsidR="00E467AD" w:rsidRDefault="00E467AD">
      <w:pPr>
        <w:spacing w:after="0" w:line="360" w:lineRule="auto"/>
        <w:ind w:left="5664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14:paraId="2A544ACC" w14:textId="77777777" w:rsidR="00E467AD" w:rsidRDefault="00B040B0">
      <w:pPr>
        <w:spacing w:after="0" w:line="240" w:lineRule="auto"/>
        <w:ind w:left="4956" w:firstLine="6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14:paraId="7EC63392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4B5627A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0D8F8E4E" w14:textId="77777777" w:rsidR="00E467AD" w:rsidRDefault="00E467AD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575311B6" w14:textId="77777777" w:rsidR="00E467AD" w:rsidRDefault="00E467AD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28DB68F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457345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07E8D5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201503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76F59B8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5D1DED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5F5E55F0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13B9BF" w14:textId="77777777" w:rsidR="00E467AD" w:rsidRDefault="00E467AD">
      <w:pPr>
        <w:pStyle w:val="Default"/>
      </w:pPr>
    </w:p>
    <w:p w14:paraId="23D5A315" w14:textId="48806F67" w:rsidR="007B4F67" w:rsidRDefault="007B4F67" w:rsidP="007B4F67">
      <w:pPr>
        <w:spacing w:after="0" w:line="360" w:lineRule="auto"/>
        <w:ind w:left="5670" w:hanging="425"/>
        <w:jc w:val="right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3 do zapytania ofertowego</w:t>
      </w:r>
    </w:p>
    <w:p w14:paraId="4AFE9637" w14:textId="77777777" w:rsidR="007B4F67" w:rsidRDefault="007B4F67">
      <w:pPr>
        <w:pStyle w:val="Default"/>
        <w:jc w:val="center"/>
        <w:rPr>
          <w:b/>
          <w:bCs/>
          <w:sz w:val="20"/>
          <w:szCs w:val="20"/>
        </w:rPr>
      </w:pPr>
    </w:p>
    <w:p w14:paraId="2CC99AE5" w14:textId="0B3352DD" w:rsidR="00E467AD" w:rsidRDefault="00B040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UMOWY O NA DOSTAWĘ SPRZĘTU KOMPUTEROWEGO</w:t>
      </w:r>
    </w:p>
    <w:p w14:paraId="4D481A1C" w14:textId="77777777" w:rsidR="00E467AD" w:rsidRDefault="00E467AD">
      <w:pPr>
        <w:pStyle w:val="Default"/>
        <w:jc w:val="center"/>
        <w:rPr>
          <w:sz w:val="20"/>
          <w:szCs w:val="20"/>
        </w:rPr>
      </w:pPr>
    </w:p>
    <w:p w14:paraId="621E729F" w14:textId="77777777" w:rsidR="00E467AD" w:rsidRDefault="00B040B0">
      <w:pPr>
        <w:pStyle w:val="Default"/>
        <w:jc w:val="center"/>
      </w:pPr>
      <w:r>
        <w:rPr>
          <w:b/>
          <w:bCs/>
          <w:sz w:val="20"/>
          <w:szCs w:val="20"/>
        </w:rPr>
        <w:t xml:space="preserve">UMOWA </w:t>
      </w:r>
      <w:r>
        <w:rPr>
          <w:sz w:val="20"/>
          <w:szCs w:val="20"/>
        </w:rPr>
        <w:t>NR ........................</w:t>
      </w:r>
    </w:p>
    <w:p w14:paraId="45201E6B" w14:textId="77777777" w:rsidR="00E467AD" w:rsidRDefault="00E467AD">
      <w:pPr>
        <w:pStyle w:val="Default"/>
        <w:jc w:val="center"/>
        <w:rPr>
          <w:sz w:val="20"/>
          <w:szCs w:val="20"/>
        </w:rPr>
      </w:pPr>
    </w:p>
    <w:p w14:paraId="7C3BD4D8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zawarta w dniu .................. r. w Stanisławowie, pomiędzy: </w:t>
      </w:r>
    </w:p>
    <w:p w14:paraId="1E616AD7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Gminą Stanisławów ul. Rynek 32, 05-304 Stanisławów, NIP 822 21 47 156</w:t>
      </w:r>
    </w:p>
    <w:p w14:paraId="1A4C8410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reprezentowaną przez: </w:t>
      </w:r>
    </w:p>
    <w:p w14:paraId="04731802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Kingę Annę Sosińską – Wójta Gminy Stanisławów przy kontrasygnacie Danuty Słowik – Skarbnika Gminy</w:t>
      </w:r>
    </w:p>
    <w:p w14:paraId="4E6CAF0F" w14:textId="77777777" w:rsidR="00E467AD" w:rsidRDefault="00B040B0">
      <w:pPr>
        <w:pStyle w:val="Default"/>
      </w:pPr>
      <w:r>
        <w:rPr>
          <w:sz w:val="20"/>
          <w:szCs w:val="20"/>
        </w:rPr>
        <w:t xml:space="preserve">zwanym w dalszej części umowy </w:t>
      </w:r>
      <w:r>
        <w:rPr>
          <w:i/>
          <w:iCs/>
          <w:sz w:val="20"/>
          <w:szCs w:val="20"/>
        </w:rPr>
        <w:t xml:space="preserve">ZAMAWIAJĄCYM </w:t>
      </w:r>
    </w:p>
    <w:p w14:paraId="3A84C457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……………………………………………………………………………………………………………………………………………………..</w:t>
      </w:r>
    </w:p>
    <w:p w14:paraId="126D1B0B" w14:textId="77777777" w:rsidR="00E467AD" w:rsidRDefault="00B040B0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reprezentowaną przez ............................................. </w:t>
      </w:r>
    </w:p>
    <w:p w14:paraId="7EB33BE0" w14:textId="77777777" w:rsidR="00E467AD" w:rsidRDefault="00B040B0">
      <w:pPr>
        <w:pStyle w:val="Default"/>
      </w:pPr>
      <w:r>
        <w:rPr>
          <w:sz w:val="20"/>
          <w:szCs w:val="20"/>
        </w:rPr>
        <w:t xml:space="preserve">zwaną w dalszej części umowy </w:t>
      </w:r>
      <w:r>
        <w:rPr>
          <w:i/>
          <w:iCs/>
          <w:sz w:val="20"/>
          <w:szCs w:val="20"/>
        </w:rPr>
        <w:t xml:space="preserve">WYKONAWCĄ. </w:t>
      </w:r>
    </w:p>
    <w:p w14:paraId="3D0CFA22" w14:textId="77777777" w:rsidR="00E467AD" w:rsidRDefault="00B040B0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DOSTAWA KOMPUTERÓW PRZENOŚNYCH I OPROGRAMOWANIA”</w:t>
      </w:r>
    </w:p>
    <w:p w14:paraId="35E4CAA3" w14:textId="77777777" w:rsidR="00E467AD" w:rsidRDefault="00E467AD">
      <w:pPr>
        <w:pStyle w:val="Default"/>
        <w:rPr>
          <w:sz w:val="20"/>
          <w:szCs w:val="20"/>
        </w:rPr>
      </w:pPr>
    </w:p>
    <w:p w14:paraId="253E925A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14:paraId="6C8156F1" w14:textId="44B4AA3E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Przedmiotem umowy jest zakup oraz dostawa sprzętu komputerowego i oprogramowań dla szkół z terenu gminy Stanisławów, zgodnie ze specyfikacją zawartą w szczegółowym opisie przedmiotu zamówienia. </w:t>
      </w:r>
    </w:p>
    <w:p w14:paraId="38F149FF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Wykonawca ponosi wszelkie koszty związane z transportem przedmiotu umowy do siedziby Zamawiającego.</w:t>
      </w:r>
    </w:p>
    <w:p w14:paraId="1BB08B96" w14:textId="77777777" w:rsidR="00E467AD" w:rsidRDefault="00E467AD">
      <w:pPr>
        <w:pStyle w:val="Default"/>
        <w:rPr>
          <w:sz w:val="20"/>
          <w:szCs w:val="20"/>
        </w:rPr>
      </w:pPr>
    </w:p>
    <w:p w14:paraId="5EE7CC10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14:paraId="7D8C6218" w14:textId="77777777" w:rsidR="00E467AD" w:rsidRDefault="00B040B0">
      <w:pPr>
        <w:pStyle w:val="Default"/>
      </w:pPr>
      <w:r>
        <w:rPr>
          <w:sz w:val="20"/>
          <w:szCs w:val="20"/>
        </w:rPr>
        <w:t xml:space="preserve">1. Strony ustalają, że łączne wynagrodzenie Wykonawcy wynosi </w:t>
      </w:r>
      <w:r>
        <w:rPr>
          <w:b/>
          <w:bCs/>
          <w:sz w:val="20"/>
          <w:szCs w:val="20"/>
        </w:rPr>
        <w:t xml:space="preserve">.................. </w:t>
      </w:r>
      <w:r>
        <w:rPr>
          <w:sz w:val="20"/>
          <w:szCs w:val="20"/>
        </w:rPr>
        <w:t>brutto (słownie: ..........................................), netto …………………………… (słownie: ………………………………………………….)</w:t>
      </w:r>
    </w:p>
    <w:p w14:paraId="0D9C1C39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Cena określona w ust. 1 jest ceną ostateczną, zawierającą wszelkie koszty związane z realizacją niniejszej umowy. </w:t>
      </w:r>
    </w:p>
    <w:p w14:paraId="38F36098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Wykonawca wystawia fakturę VAT za wykonaną usługę i podpisaniem protokołu odbioru przez Zamawiającego.</w:t>
      </w:r>
    </w:p>
    <w:p w14:paraId="6BCD6F4C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Należność za wykonanie zamówienia będzie realizowana przelewem w ciągu 30 dni od dnia otrzymania przez Zamawiającego faktury VAT, po potwierdzeniu prawidłowego wykonania zamówienia, na konto bankowe Wykonawcy wskazane na fakturze VAT. </w:t>
      </w:r>
    </w:p>
    <w:p w14:paraId="4333ACC5" w14:textId="77777777" w:rsidR="00E467AD" w:rsidRDefault="00E467AD">
      <w:pPr>
        <w:pStyle w:val="Default"/>
        <w:rPr>
          <w:sz w:val="20"/>
          <w:szCs w:val="20"/>
        </w:rPr>
      </w:pPr>
    </w:p>
    <w:p w14:paraId="3077ECA4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 w14:paraId="03BE18B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Wykonawca zobowiązuje się do dostawy sprzętu komputerowego w nieprzekraczalnym terminie 7 od daty podpisania umowy.</w:t>
      </w:r>
    </w:p>
    <w:p w14:paraId="2EC6BC62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Wykonawca dostarczy dokumentację użytkową obsługi przedmiotu zamówienia, opisującą podstawowe funkcje sprzętu w języku polskim. Pozostała dokumentacja może sporządzona w języku polskim lub angielskim, bądź w obu tych językach. </w:t>
      </w:r>
    </w:p>
    <w:p w14:paraId="1935D345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Dostawa sprzętu przez Wykonawcę odbywać się będzie terminie i godzinach uzgodnionym z Zamawiającym.</w:t>
      </w:r>
    </w:p>
    <w:p w14:paraId="40F6C579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Wykonawca oświadcza, że zapewnił Zamawiającemu licencję udzieloną przez Producenta oprogramowania w zakresie umożliwiającym korzystanie z oprogramowania zgodnie z jego przeznaczeniem na czas nieokreślony. </w:t>
      </w:r>
    </w:p>
    <w:p w14:paraId="560290C4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Wykonawca dostarczy pisemna gwarancję dla wszystkich podzespołów określonych w załączonym do gwarancji spisie zawierającym numery seryjne i modele urządzeń oraz certyfikat udzielenia Zamawiającemu licencji na oprogramowanie objęte przedmiotem umowy na czas nieokreślony. </w:t>
      </w:r>
    </w:p>
    <w:p w14:paraId="3B7898ED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Potwierdzeniem należytego wykonania przedmiotu umowy będzie protokół odbioru podpisany bez uwag przez upoważnionych przedstawicieli Zamawiającego i Wykonawcy. Protokół odbioru sporządzony będzie w dwóch jednobrzmiących egzemplarzach po jednym dla każdej ze stron. </w:t>
      </w:r>
    </w:p>
    <w:p w14:paraId="1C8FA141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Wykonawca ponosi odpowiedzialność i ryzyko związane z dostawą sprzętu. </w:t>
      </w:r>
    </w:p>
    <w:p w14:paraId="4D29F655" w14:textId="77777777" w:rsidR="00E467AD" w:rsidRDefault="00E467AD">
      <w:pPr>
        <w:pStyle w:val="Default"/>
        <w:rPr>
          <w:sz w:val="20"/>
          <w:szCs w:val="20"/>
        </w:rPr>
      </w:pPr>
    </w:p>
    <w:p w14:paraId="5DDBEBCD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 w14:paraId="58F1F7E7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Strony ustalają kary umowne, za nienależyte wykonanie umowy Zamawiający uprawniony będzie do naliczania następujących kar umownych: </w:t>
      </w:r>
    </w:p>
    <w:p w14:paraId="55C0505A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W przypadku opóźnienia w wykonaniu dostawy w terminie ustalonym w §3 ust. 1 Wykonawca zapłaci Zamawiającemu karę umowną w wysokości 0,5% wartości umowy określonej w §2 ust. 1 za każdy dzień opóźnienia, jednakże nie więcej niż 20% wartości niniejszej umowy brutto. </w:t>
      </w:r>
    </w:p>
    <w:p w14:paraId="4DD77B10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W przypadku opóźnienia w usunięciu wad przedmiotu umowy Wykonawca zapłaci Zamawiającemu karę umowną w wysokości 0,5% wartości brutto uszkodzonego sprzętu, za każdy dzień opóźnienia liczony od dnia wyznaczonego na usunięcie wad. </w:t>
      </w:r>
    </w:p>
    <w:p w14:paraId="5E990401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W wypadku odstąpienia od umowy przez Zamawiającego z powodu okoliczności, za które odpowiedzialność ponosi Wykonawca, zapłaci on Zamawiającemu karę umowną w wysokości 20% ceny brutto, o której mowa w §2 ust. 1. </w:t>
      </w:r>
    </w:p>
    <w:p w14:paraId="2F3B897C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Zamawiający zastrzega sobie prawo do potrącenia kar umownych z należności Wykonawcy za realizację niniejszej umowy. </w:t>
      </w:r>
    </w:p>
    <w:p w14:paraId="1A161BD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Zamawiający zastrzega sobie prawo dochodzenia odszkodowania uzupełniającego, przewyższającego wysokość zastrzeżonych kar umownych – na zasadach ogólnych prawa cywilnego. </w:t>
      </w:r>
    </w:p>
    <w:p w14:paraId="5D36A6A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Odstąpienie od umowy przez Zamawiającego nie wyłącza jego prawa do naliczania i dochodzenia zapłaty od Wykonawcy zastrzeżonych w niniejszej umowie kar. </w:t>
      </w:r>
    </w:p>
    <w:p w14:paraId="14A41A34" w14:textId="77777777" w:rsidR="00E467AD" w:rsidRDefault="00E467AD">
      <w:pPr>
        <w:pStyle w:val="Default"/>
        <w:rPr>
          <w:sz w:val="20"/>
          <w:szCs w:val="20"/>
        </w:rPr>
      </w:pPr>
    </w:p>
    <w:p w14:paraId="768E05F1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4186F293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Spory wynikłe w związku z realizacją postanowień niniejszej umowy podlegać będą rozstrzygnięciu przez sąd właściwy miejscowo dla siedziby Zamawiającego. </w:t>
      </w:r>
    </w:p>
    <w:p w14:paraId="7114CD56" w14:textId="77777777" w:rsidR="00E467AD" w:rsidRDefault="00E467AD">
      <w:pPr>
        <w:pStyle w:val="Default"/>
        <w:rPr>
          <w:sz w:val="20"/>
          <w:szCs w:val="20"/>
        </w:rPr>
      </w:pPr>
    </w:p>
    <w:p w14:paraId="46165793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 w14:paraId="622A7BA4" w14:textId="00856103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sytuacji, gdy opóźnienie w dostawie przedmiotu zamówienia przekroczy 3 dni, Zmawiający ma prawo do natychmiastowego odstąpienia od umowy. </w:t>
      </w:r>
    </w:p>
    <w:p w14:paraId="12D6293C" w14:textId="77777777" w:rsidR="00E467AD" w:rsidRDefault="00E467AD">
      <w:pPr>
        <w:pStyle w:val="Default"/>
        <w:rPr>
          <w:sz w:val="20"/>
          <w:szCs w:val="20"/>
        </w:rPr>
      </w:pPr>
    </w:p>
    <w:p w14:paraId="3CF8906E" w14:textId="77777777" w:rsidR="00E467AD" w:rsidRDefault="00B04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§7</w:t>
      </w:r>
    </w:p>
    <w:p w14:paraId="26C99731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Wykonawca zapewnia Zamawiającego, że sprzęt komputerowy (jak również komponenty i dostarczone oprogramowanie) będący przedmiotem dostawy nie jest objęty prawami osób trzecich oraz jest wolny od jakichkolwiek odciążeń. </w:t>
      </w:r>
    </w:p>
    <w:p w14:paraId="1EB9F45E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 zakresie nieuregulowanym niniejszą umową mają zastosowanie przepisy prawa polskiego, w tym Kodeksu Cywilnego. </w:t>
      </w:r>
    </w:p>
    <w:p w14:paraId="5EE06B26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Wykonawca nie może przenieść na inne osoby praw lub obowiązków wynikających z niniejszej umowy. </w:t>
      </w:r>
    </w:p>
    <w:p w14:paraId="627B8910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Wszelkie zmiany umowy wymagają formy pisemnej pod rygorem nieważności. </w:t>
      </w:r>
    </w:p>
    <w:p w14:paraId="3846191C" w14:textId="77777777" w:rsidR="00E467AD" w:rsidRDefault="00B04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Niniejsza umowa sporządzona została w dwóch jednobrzmiących egzemplarzach, po jednym dla każdej ze stron. </w:t>
      </w:r>
    </w:p>
    <w:p w14:paraId="743E0908" w14:textId="77777777" w:rsidR="00E467AD" w:rsidRDefault="00E467AD">
      <w:pPr>
        <w:pStyle w:val="Default"/>
        <w:rPr>
          <w:sz w:val="20"/>
          <w:szCs w:val="20"/>
        </w:rPr>
      </w:pPr>
    </w:p>
    <w:p w14:paraId="0AED6B26" w14:textId="77777777" w:rsidR="00E467AD" w:rsidRDefault="00E467AD">
      <w:pPr>
        <w:pStyle w:val="Default"/>
        <w:rPr>
          <w:sz w:val="20"/>
          <w:szCs w:val="20"/>
        </w:rPr>
      </w:pPr>
    </w:p>
    <w:p w14:paraId="5134525E" w14:textId="77777777" w:rsidR="00E467AD" w:rsidRDefault="00E467AD">
      <w:pPr>
        <w:pStyle w:val="Default"/>
        <w:rPr>
          <w:sz w:val="20"/>
          <w:szCs w:val="20"/>
        </w:rPr>
      </w:pPr>
    </w:p>
    <w:p w14:paraId="54EDB720" w14:textId="34A1F042" w:rsidR="00E467AD" w:rsidRDefault="00B040B0" w:rsidP="005900DF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WYKONAWCA</w:t>
      </w:r>
    </w:p>
    <w:p w14:paraId="438AE101" w14:textId="41E6B2B6" w:rsidR="005900DF" w:rsidRDefault="005900DF" w:rsidP="005900DF">
      <w:pPr>
        <w:pStyle w:val="Default"/>
        <w:ind w:firstLine="708"/>
        <w:rPr>
          <w:sz w:val="20"/>
          <w:szCs w:val="20"/>
        </w:rPr>
      </w:pPr>
    </w:p>
    <w:p w14:paraId="7331512C" w14:textId="77777777" w:rsidR="005900DF" w:rsidRDefault="005900DF" w:rsidP="005900DF">
      <w:pPr>
        <w:jc w:val="right"/>
        <w:rPr>
          <w:sz w:val="20"/>
          <w:szCs w:val="20"/>
        </w:rPr>
      </w:pPr>
    </w:p>
    <w:p w14:paraId="232DF56D" w14:textId="77777777" w:rsidR="005900DF" w:rsidRDefault="005900DF" w:rsidP="005900DF">
      <w:pPr>
        <w:jc w:val="right"/>
        <w:rPr>
          <w:sz w:val="20"/>
          <w:szCs w:val="20"/>
        </w:rPr>
      </w:pPr>
    </w:p>
    <w:p w14:paraId="707DB636" w14:textId="77777777" w:rsidR="005900DF" w:rsidRDefault="005900DF" w:rsidP="005900DF">
      <w:pPr>
        <w:jc w:val="right"/>
        <w:rPr>
          <w:sz w:val="20"/>
          <w:szCs w:val="20"/>
        </w:rPr>
      </w:pPr>
    </w:p>
    <w:p w14:paraId="7F8B0872" w14:textId="77777777" w:rsidR="005900DF" w:rsidRDefault="005900DF" w:rsidP="005900DF">
      <w:pPr>
        <w:jc w:val="right"/>
        <w:rPr>
          <w:sz w:val="20"/>
          <w:szCs w:val="20"/>
        </w:rPr>
      </w:pPr>
    </w:p>
    <w:p w14:paraId="2D6106CD" w14:textId="77777777" w:rsidR="005900DF" w:rsidRDefault="005900DF" w:rsidP="005900DF">
      <w:pPr>
        <w:jc w:val="right"/>
        <w:rPr>
          <w:sz w:val="20"/>
          <w:szCs w:val="20"/>
        </w:rPr>
      </w:pPr>
    </w:p>
    <w:p w14:paraId="296EE5B3" w14:textId="77777777" w:rsidR="005900DF" w:rsidRDefault="005900DF" w:rsidP="005900DF">
      <w:pPr>
        <w:jc w:val="right"/>
        <w:rPr>
          <w:sz w:val="20"/>
          <w:szCs w:val="20"/>
        </w:rPr>
      </w:pPr>
    </w:p>
    <w:p w14:paraId="1C3736DC" w14:textId="17E756E8" w:rsidR="005900DF" w:rsidRDefault="005900DF" w:rsidP="005900DF">
      <w:pPr>
        <w:jc w:val="right"/>
        <w:rPr>
          <w:sz w:val="20"/>
          <w:szCs w:val="20"/>
        </w:rPr>
      </w:pPr>
    </w:p>
    <w:p w14:paraId="20FDB935" w14:textId="77777777" w:rsidR="00F52FC9" w:rsidRDefault="00F52FC9" w:rsidP="005900DF">
      <w:pPr>
        <w:jc w:val="right"/>
        <w:rPr>
          <w:sz w:val="20"/>
          <w:szCs w:val="20"/>
        </w:rPr>
      </w:pPr>
    </w:p>
    <w:p w14:paraId="7965FC08" w14:textId="77777777" w:rsidR="005900DF" w:rsidRDefault="005900DF" w:rsidP="005900DF">
      <w:pPr>
        <w:jc w:val="right"/>
        <w:rPr>
          <w:sz w:val="20"/>
          <w:szCs w:val="20"/>
        </w:rPr>
      </w:pPr>
    </w:p>
    <w:p w14:paraId="271ED2A2" w14:textId="77777777" w:rsidR="005900DF" w:rsidRDefault="005900DF" w:rsidP="005900DF">
      <w:pPr>
        <w:jc w:val="right"/>
        <w:rPr>
          <w:sz w:val="20"/>
          <w:szCs w:val="20"/>
        </w:rPr>
      </w:pPr>
    </w:p>
    <w:p w14:paraId="1DA15C81" w14:textId="77777777" w:rsidR="005900DF" w:rsidRDefault="005900DF" w:rsidP="005900DF">
      <w:pPr>
        <w:jc w:val="right"/>
        <w:rPr>
          <w:sz w:val="20"/>
          <w:szCs w:val="20"/>
        </w:rPr>
      </w:pPr>
    </w:p>
    <w:p w14:paraId="4CF89602" w14:textId="6C6B00AD" w:rsidR="005900DF" w:rsidRDefault="005900DF" w:rsidP="005900D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umowy nr .../2020</w:t>
      </w:r>
    </w:p>
    <w:p w14:paraId="779FB13A" w14:textId="77777777" w:rsidR="005900DF" w:rsidRDefault="005900DF" w:rsidP="005900DF">
      <w:pPr>
        <w:jc w:val="right"/>
        <w:rPr>
          <w:sz w:val="20"/>
          <w:szCs w:val="20"/>
        </w:rPr>
      </w:pPr>
    </w:p>
    <w:p w14:paraId="445EEA7E" w14:textId="77777777" w:rsidR="005900DF" w:rsidRDefault="005900DF" w:rsidP="005900DF">
      <w:pPr>
        <w:shd w:val="clear" w:color="auto" w:fill="FDFDFD"/>
        <w:jc w:val="center"/>
        <w:rPr>
          <w:rFonts w:eastAsia="Times New Roman"/>
          <w:color w:val="222222"/>
          <w:sz w:val="24"/>
          <w:szCs w:val="19"/>
          <w:lang w:eastAsia="pl-PL"/>
        </w:rPr>
      </w:pP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Informacje dotyczące przetwarzania danych osobowych</w:t>
      </w:r>
    </w:p>
    <w:p w14:paraId="0856B752" w14:textId="77777777" w:rsidR="005900DF" w:rsidRDefault="005900DF" w:rsidP="005900DF">
      <w:pPr>
        <w:shd w:val="clear" w:color="auto" w:fill="FDFDFD"/>
        <w:jc w:val="center"/>
        <w:rPr>
          <w:rFonts w:eastAsia="Times New Roman"/>
          <w:color w:val="222222"/>
          <w:sz w:val="24"/>
          <w:szCs w:val="19"/>
          <w:lang w:eastAsia="pl-PL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w związku z w związku z realizacją umowy</w:t>
      </w:r>
    </w:p>
    <w:p w14:paraId="01C38C93" w14:textId="77777777" w:rsidR="005900DF" w:rsidRDefault="005900DF" w:rsidP="005900DF">
      <w:pPr>
        <w:shd w:val="clear" w:color="auto" w:fill="FDFDFD"/>
        <w:jc w:val="center"/>
        <w:rPr>
          <w:sz w:val="20"/>
          <w:szCs w:val="20"/>
        </w:rPr>
      </w:pPr>
    </w:p>
    <w:p w14:paraId="45F49754" w14:textId="77777777" w:rsidR="005900DF" w:rsidRDefault="005900DF" w:rsidP="005900DF">
      <w:pPr>
        <w:spacing w:beforeAutospacing="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ab/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14:paraId="535E46A3" w14:textId="77777777" w:rsidR="005900DF" w:rsidRDefault="005900DF" w:rsidP="005900DF">
      <w:pPr>
        <w:spacing w:beforeAutospacing="1"/>
        <w:jc w:val="both"/>
        <w:rPr>
          <w:rFonts w:eastAsia="Times New Roman"/>
          <w:sz w:val="20"/>
          <w:szCs w:val="20"/>
          <w:lang w:eastAsia="pl-PL"/>
        </w:rPr>
      </w:pPr>
    </w:p>
    <w:p w14:paraId="62C8B2E1" w14:textId="77777777" w:rsidR="005900DF" w:rsidRDefault="005900DF" w:rsidP="005900DF">
      <w:pPr>
        <w:pStyle w:val="Akapitzlist"/>
        <w:numPr>
          <w:ilvl w:val="0"/>
          <w:numId w:val="3"/>
        </w:numPr>
        <w:shd w:val="clear" w:color="auto" w:fill="FDFDFD"/>
        <w:spacing w:line="276" w:lineRule="auto"/>
        <w:ind w:left="300" w:hanging="357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Administrator</w:t>
      </w:r>
    </w:p>
    <w:p w14:paraId="48834F82" w14:textId="77777777" w:rsidR="005900DF" w:rsidRDefault="005900DF" w:rsidP="005900DF">
      <w:pPr>
        <w:shd w:val="clear" w:color="auto" w:fill="FDFDFD"/>
        <w:ind w:left="360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Administratorem Pani/Pana danych osobowych jest Wójt Gminy Stanisławów</w:t>
      </w:r>
      <w:r>
        <w:rPr>
          <w:rFonts w:eastAsia="Times New Roman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>z siedzibą przy ul. Rynek 32 w Stanisławowie (05-304 Stanisławów).</w:t>
      </w:r>
    </w:p>
    <w:p w14:paraId="708E0C09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 w:val="20"/>
          <w:szCs w:val="20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Inspektor ochrony danych</w:t>
      </w:r>
    </w:p>
    <w:p w14:paraId="14709EFF" w14:textId="77777777" w:rsidR="005900DF" w:rsidRDefault="005900DF" w:rsidP="005900DF">
      <w:pPr>
        <w:shd w:val="clear" w:color="auto" w:fill="FDFDFD"/>
        <w:ind w:left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Z inspektorem ochrony danych (zwany dalej „IOD”) wyznaczonym przez Administratora może się Pani/Pan kontaktować w następujący sposób:</w:t>
      </w:r>
    </w:p>
    <w:p w14:paraId="3F905B80" w14:textId="77777777" w:rsidR="005900DF" w:rsidRDefault="005900DF" w:rsidP="005900DF">
      <w:pPr>
        <w:pStyle w:val="Akapitzlist"/>
        <w:shd w:val="clear" w:color="auto" w:fill="FDFDFD"/>
        <w:spacing w:before="0" w:line="276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a) pocztą tradycyjną na adres: IOD, ul. Rynek 32, 05-304 Stanisławów</w:t>
      </w:r>
      <w:r>
        <w:rPr>
          <w:rFonts w:eastAsia="Times New Roman"/>
          <w:i/>
          <w:color w:val="222222"/>
          <w:sz w:val="20"/>
          <w:szCs w:val="20"/>
          <w:u w:val="single"/>
          <w:lang w:eastAsia="pl-PL"/>
        </w:rPr>
        <w:t>,</w:t>
      </w:r>
      <w:r>
        <w:rPr>
          <w:rFonts w:eastAsia="Times New Roman"/>
          <w:color w:val="222222"/>
          <w:sz w:val="20"/>
          <w:szCs w:val="20"/>
          <w:lang w:eastAsia="pl-PL"/>
        </w:rPr>
        <w:t xml:space="preserve"> </w:t>
      </w:r>
    </w:p>
    <w:p w14:paraId="2013268D" w14:textId="77777777" w:rsidR="005900DF" w:rsidRDefault="005900DF" w:rsidP="005900DF">
      <w:pPr>
        <w:pStyle w:val="Akapitzlist"/>
        <w:shd w:val="clear" w:color="auto" w:fill="FDFDFD"/>
        <w:spacing w:before="0" w:line="276" w:lineRule="auto"/>
        <w:ind w:left="1080"/>
        <w:jc w:val="both"/>
      </w:pPr>
      <w:r>
        <w:rPr>
          <w:rFonts w:eastAsia="Times New Roman"/>
          <w:color w:val="222222"/>
          <w:sz w:val="20"/>
          <w:szCs w:val="20"/>
          <w:lang w:eastAsia="pl-PL"/>
        </w:rPr>
        <w:t>b) pocztą elektronicz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ną na adres e-mail: </w:t>
      </w:r>
      <w:hyperlink r:id="rId8">
        <w:r>
          <w:rPr>
            <w:rStyle w:val="czeinternetowe"/>
            <w:rFonts w:eastAsia="Times New Roman"/>
            <w:color w:val="000000"/>
            <w:lang w:eastAsia="pl-PL"/>
          </w:rPr>
          <w:t>iod@stanislawow.pl</w:t>
        </w:r>
      </w:hyperlink>
      <w:r>
        <w:rPr>
          <w:rFonts w:eastAsia="Times New Roman"/>
          <w:color w:val="000000"/>
          <w:sz w:val="20"/>
          <w:szCs w:val="20"/>
          <w:lang w:eastAsia="pl-PL"/>
        </w:rPr>
        <w:t>.</w:t>
      </w:r>
    </w:p>
    <w:p w14:paraId="19BABC07" w14:textId="77777777" w:rsidR="005900DF" w:rsidRDefault="005900DF" w:rsidP="005900DF">
      <w:pPr>
        <w:pStyle w:val="Akapitzlist"/>
        <w:shd w:val="clear" w:color="auto" w:fill="FDFDFD"/>
        <w:spacing w:before="0" w:line="276" w:lineRule="auto"/>
        <w:ind w:left="1080"/>
        <w:jc w:val="both"/>
        <w:rPr>
          <w:rFonts w:eastAsia="Times New Roman"/>
          <w:lang w:eastAsia="pl-PL"/>
        </w:rPr>
      </w:pPr>
    </w:p>
    <w:p w14:paraId="2BCC12FD" w14:textId="77777777" w:rsidR="005900DF" w:rsidRDefault="005900DF" w:rsidP="005900DF">
      <w:pPr>
        <w:shd w:val="clear" w:color="auto" w:fill="FDFDFD"/>
        <w:ind w:left="303"/>
        <w:contextualSpacing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19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4F014176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14:paraId="7E3925A1" w14:textId="77777777" w:rsidR="005900DF" w:rsidRDefault="005900DF" w:rsidP="005900DF">
      <w:pPr>
        <w:shd w:val="clear" w:color="auto" w:fill="FDFDFD"/>
        <w:jc w:val="both"/>
      </w:pPr>
      <w:r>
        <w:rPr>
          <w:rFonts w:eastAsia="Times New Roman"/>
          <w:color w:val="222222"/>
          <w:sz w:val="20"/>
          <w:szCs w:val="20"/>
          <w:lang w:eastAsia="pl-PL"/>
        </w:rPr>
        <w:t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z dnia 29 stycznia 2004 r. – Prawo zamówień publicznych (Dz. U. z 2019 r. poz. 1843 ze zm.), (zwana dalej „ustawa Pzp”). Celem przetwarzania danych osobowych jest realizacja umowy i dochodzenie ewentualnych roszczeń wynikających z umowy.</w:t>
      </w:r>
    </w:p>
    <w:p w14:paraId="7165828D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Odbiorcy danych osobowych</w:t>
      </w:r>
    </w:p>
    <w:p w14:paraId="5E4E5F2B" w14:textId="77777777" w:rsidR="005900DF" w:rsidRDefault="005900DF" w:rsidP="005900DF">
      <w:pPr>
        <w:shd w:val="clear" w:color="auto" w:fill="FDFDFD"/>
        <w:jc w:val="both"/>
      </w:pPr>
      <w:r>
        <w:rPr>
          <w:rFonts w:eastAsia="Times New Roman"/>
          <w:color w:val="000000" w:themeColor="text1"/>
          <w:sz w:val="20"/>
          <w:szCs w:val="20"/>
          <w:lang w:eastAsia="pl-PL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7FA5EFE0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Okres przechowywania danych</w:t>
      </w:r>
    </w:p>
    <w:p w14:paraId="1BF05CDD" w14:textId="77777777" w:rsidR="005900DF" w:rsidRDefault="005900DF" w:rsidP="005900DF">
      <w:pPr>
        <w:shd w:val="clear" w:color="auto" w:fill="FDFDFD"/>
        <w:jc w:val="both"/>
      </w:pPr>
      <w:r>
        <w:rPr>
          <w:rFonts w:cs="Calibri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14:paraId="6F2740C1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  <w:rPr>
          <w:rFonts w:eastAsia="Times New Roman"/>
          <w:b/>
          <w:color w:val="222222"/>
          <w:szCs w:val="19"/>
          <w:lang w:eastAsia="pl-PL"/>
        </w:rPr>
      </w:pPr>
      <w:r>
        <w:rPr>
          <w:rFonts w:eastAsia="Times New Roman"/>
          <w:b/>
          <w:color w:val="222222"/>
          <w:sz w:val="20"/>
          <w:szCs w:val="20"/>
          <w:lang w:eastAsia="pl-PL"/>
        </w:rPr>
        <w:t>Prawa osoby, której dane dotyczą</w:t>
      </w:r>
    </w:p>
    <w:p w14:paraId="4FEC2E57" w14:textId="77777777" w:rsidR="005900DF" w:rsidRDefault="005900DF" w:rsidP="005900DF">
      <w:pPr>
        <w:shd w:val="clear" w:color="auto" w:fill="FDFDFD"/>
        <w:jc w:val="both"/>
        <w:rPr>
          <w:rFonts w:eastAsia="Times New Roman"/>
          <w:color w:val="222222"/>
          <w:szCs w:val="19"/>
          <w:lang w:eastAsia="pl-PL"/>
        </w:rPr>
      </w:pPr>
      <w:r>
        <w:rPr>
          <w:rFonts w:eastAsia="Times New Roman"/>
          <w:color w:val="222222"/>
          <w:sz w:val="20"/>
          <w:szCs w:val="20"/>
          <w:lang w:eastAsia="pl-PL"/>
        </w:rPr>
        <w:lastRenderedPageBreak/>
        <w:t>Przysługuje Pani/Panu prawo:</w:t>
      </w:r>
    </w:p>
    <w:p w14:paraId="32BA8DC2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dostępu do danych osobowych, w tym prawo do uzyskania kopii tych danych,</w:t>
      </w:r>
    </w:p>
    <w:p w14:paraId="39DD1043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sprostowania (poprawiania) danych,</w:t>
      </w:r>
    </w:p>
    <w:p w14:paraId="70C5AA6F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usunięcia danych osobowych,</w:t>
      </w:r>
    </w:p>
    <w:p w14:paraId="6A286B31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ograniczenia przetwarzania danych,</w:t>
      </w:r>
    </w:p>
    <w:p w14:paraId="2BA53535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>do sprzeciwu wobec przetwarzania danych osobowych,</w:t>
      </w:r>
    </w:p>
    <w:p w14:paraId="7BF6F623" w14:textId="77777777" w:rsidR="005900DF" w:rsidRDefault="005900DF" w:rsidP="005900DF">
      <w:pPr>
        <w:pStyle w:val="Akapitzlist"/>
        <w:numPr>
          <w:ilvl w:val="0"/>
          <w:numId w:val="4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pl-PL"/>
        </w:rPr>
        <w:t xml:space="preserve">do wniesienia skargi do </w:t>
      </w:r>
      <w:r>
        <w:rPr>
          <w:rFonts w:eastAsia="Times New Roman"/>
          <w:iCs/>
          <w:color w:val="222222"/>
          <w:sz w:val="20"/>
          <w:szCs w:val="20"/>
          <w:lang w:eastAsia="pl-PL"/>
        </w:rPr>
        <w:t>Prezesa Urzędu Ochrony Danych Osobowych na adres Urzędu Ochrony Danych Osobowych, ul. Stawki 2, 00 - 193 Warszawa.</w:t>
      </w:r>
    </w:p>
    <w:p w14:paraId="4C4D8C48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</w:pPr>
      <w:r>
        <w:rPr>
          <w:rFonts w:eastAsia="Times New Roman"/>
          <w:b/>
          <w:color w:val="222222"/>
          <w:sz w:val="20"/>
          <w:szCs w:val="20"/>
          <w:lang w:eastAsia="pl-PL"/>
        </w:rPr>
        <w:t>Dobrowolność/ Obowiązek podania danych osobowych</w:t>
      </w:r>
    </w:p>
    <w:p w14:paraId="560B91D4" w14:textId="77777777" w:rsidR="005900DF" w:rsidRDefault="005900DF" w:rsidP="005900DF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sz w:val="20"/>
          <w:szCs w:val="20"/>
        </w:rPr>
        <w:t>Obowiązek podania przez Panią/Pana danych osobowych jest wymogiem ustawowym określonym w</w:t>
      </w:r>
      <w:r>
        <w:rPr>
          <w:rFonts w:hint="eastAsia"/>
          <w:sz w:val="20"/>
          <w:szCs w:val="20"/>
        </w:rPr>
        <w:t> </w:t>
      </w:r>
      <w:r>
        <w:rPr>
          <w:sz w:val="20"/>
          <w:szCs w:val="20"/>
        </w:rPr>
        <w:t xml:space="preserve">przepisach ustawy Pzp, związanym z udziałem w postępowaniu o udzielenie zamówienia publicznego oraz zawarciem i realizacją umowy. Konsekwencje niepodania danych osobowych wynikają z ustawy Pzp. </w:t>
      </w:r>
    </w:p>
    <w:p w14:paraId="14E64C88" w14:textId="77777777" w:rsidR="005900DF" w:rsidRDefault="005900DF" w:rsidP="005900DF">
      <w:pPr>
        <w:numPr>
          <w:ilvl w:val="0"/>
          <w:numId w:val="3"/>
        </w:numPr>
        <w:shd w:val="clear" w:color="auto" w:fill="FDFDFD"/>
        <w:suppressAutoHyphens w:val="0"/>
        <w:autoSpaceDN/>
        <w:spacing w:before="120" w:after="0"/>
        <w:ind w:left="295" w:hanging="357"/>
        <w:jc w:val="both"/>
        <w:textAlignment w:val="auto"/>
      </w:pPr>
      <w:r>
        <w:rPr>
          <w:b/>
          <w:sz w:val="20"/>
          <w:szCs w:val="20"/>
        </w:rPr>
        <w:t>Zautomatyzowane podejmowanie decyzji, w tym profilowanie</w:t>
      </w:r>
    </w:p>
    <w:p w14:paraId="6212C111" w14:textId="77777777" w:rsidR="005900DF" w:rsidRDefault="005900DF" w:rsidP="005900DF">
      <w:pPr>
        <w:shd w:val="clear" w:color="auto" w:fill="FFFFFF"/>
        <w:jc w:val="both"/>
      </w:pPr>
      <w:r>
        <w:rPr>
          <w:sz w:val="20"/>
          <w:szCs w:val="20"/>
        </w:rPr>
        <w:t>Pani/Pana dane osobowe nie będą profilowane ani też nie będą podlegały zautomatyzowanemu podejmowaniu decyzji.</w:t>
      </w:r>
    </w:p>
    <w:p w14:paraId="048583D8" w14:textId="77777777" w:rsidR="005900DF" w:rsidRDefault="005900DF" w:rsidP="005900DF"/>
    <w:p w14:paraId="4A62D7AB" w14:textId="77777777" w:rsidR="005900DF" w:rsidRDefault="005900DF" w:rsidP="005900DF">
      <w:pPr>
        <w:pStyle w:val="Default"/>
        <w:ind w:firstLine="708"/>
        <w:rPr>
          <w:sz w:val="22"/>
          <w:szCs w:val="22"/>
        </w:rPr>
      </w:pPr>
    </w:p>
    <w:sectPr w:rsidR="005900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EB62" w14:textId="77777777" w:rsidR="004777EE" w:rsidRDefault="004777EE">
      <w:pPr>
        <w:spacing w:after="0" w:line="240" w:lineRule="auto"/>
      </w:pPr>
      <w:r>
        <w:separator/>
      </w:r>
    </w:p>
  </w:endnote>
  <w:endnote w:type="continuationSeparator" w:id="0">
    <w:p w14:paraId="23CEFA3D" w14:textId="77777777" w:rsidR="004777EE" w:rsidRDefault="0047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C918" w14:textId="77777777" w:rsidR="004777EE" w:rsidRDefault="004777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320DC4" w14:textId="77777777" w:rsidR="004777EE" w:rsidRDefault="004777EE">
      <w:pPr>
        <w:spacing w:after="0" w:line="240" w:lineRule="auto"/>
      </w:pPr>
      <w:r>
        <w:continuationSeparator/>
      </w:r>
    </w:p>
  </w:footnote>
  <w:footnote w:id="1">
    <w:p w14:paraId="255359A2" w14:textId="77777777" w:rsidR="00E467AD" w:rsidRDefault="00B040B0">
      <w:r>
        <w:rPr>
          <w:rStyle w:val="Odwoanieprzypisudolnego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D"/>
    <w:rsid w:val="001D5658"/>
    <w:rsid w:val="004777EE"/>
    <w:rsid w:val="005900DF"/>
    <w:rsid w:val="00777EF6"/>
    <w:rsid w:val="007B4F67"/>
    <w:rsid w:val="008155AE"/>
    <w:rsid w:val="00B040B0"/>
    <w:rsid w:val="00BB690B"/>
    <w:rsid w:val="00E467AD"/>
    <w:rsid w:val="00F5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stanisla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Monika Krupa</cp:lastModifiedBy>
  <cp:revision>4</cp:revision>
  <cp:lastPrinted>2020-11-06T15:18:00Z</cp:lastPrinted>
  <dcterms:created xsi:type="dcterms:W3CDTF">2020-11-30T09:55:00Z</dcterms:created>
  <dcterms:modified xsi:type="dcterms:W3CDTF">2020-12-02T09:57:00Z</dcterms:modified>
</cp:coreProperties>
</file>