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9A" w:rsidRDefault="00506022" w:rsidP="000566C6">
      <w:pPr>
        <w:tabs>
          <w:tab w:val="left" w:pos="6096"/>
          <w:tab w:val="left" w:pos="6521"/>
        </w:tabs>
        <w:spacing w:before="76"/>
        <w:ind w:left="6521" w:right="188"/>
        <w:rPr>
          <w:sz w:val="24"/>
        </w:rPr>
      </w:pPr>
      <w:r w:rsidRPr="00506022">
        <w:rPr>
          <w:spacing w:val="-2"/>
          <w:sz w:val="20"/>
          <w:szCs w:val="20"/>
        </w:rPr>
        <w:t>Stanisławów</w:t>
      </w:r>
      <w:r w:rsidR="00F04FD3">
        <w:rPr>
          <w:spacing w:val="-2"/>
          <w:sz w:val="24"/>
        </w:rPr>
        <w:t>...........................</w:t>
      </w:r>
      <w:r w:rsidR="000566C6">
        <w:rPr>
          <w:spacing w:val="-2"/>
          <w:sz w:val="24"/>
        </w:rPr>
        <w:br/>
      </w:r>
      <w:r w:rsidR="000566C6">
        <w:rPr>
          <w:spacing w:val="-2"/>
          <w:sz w:val="20"/>
          <w:szCs w:val="20"/>
        </w:rPr>
        <w:t xml:space="preserve">                      </w:t>
      </w:r>
      <w:r w:rsidR="007D522B">
        <w:rPr>
          <w:spacing w:val="-2"/>
          <w:sz w:val="20"/>
          <w:szCs w:val="20"/>
        </w:rPr>
        <w:t xml:space="preserve">        </w:t>
      </w:r>
      <w:r w:rsidR="000566C6">
        <w:rPr>
          <w:spacing w:val="-2"/>
          <w:sz w:val="20"/>
          <w:szCs w:val="20"/>
        </w:rPr>
        <w:t xml:space="preserve"> </w:t>
      </w:r>
      <w:r w:rsidR="000566C6" w:rsidRPr="000566C6">
        <w:rPr>
          <w:spacing w:val="-2"/>
          <w:sz w:val="20"/>
          <w:szCs w:val="20"/>
        </w:rPr>
        <w:t>(data)</w:t>
      </w:r>
    </w:p>
    <w:p w:rsidR="0039319A" w:rsidRDefault="00F04FD3">
      <w:pPr>
        <w:spacing w:before="218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</w:t>
      </w:r>
    </w:p>
    <w:p w:rsidR="0039319A" w:rsidRDefault="00F04FD3">
      <w:pPr>
        <w:spacing w:before="212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</w:t>
      </w:r>
    </w:p>
    <w:p w:rsidR="0039319A" w:rsidRDefault="00F04FD3">
      <w:pPr>
        <w:spacing w:before="217" w:line="232" w:lineRule="auto"/>
        <w:ind w:left="116" w:right="5621" w:hanging="101"/>
        <w:jc w:val="center"/>
        <w:rPr>
          <w:sz w:val="20"/>
        </w:rPr>
      </w:pPr>
      <w:r>
        <w:rPr>
          <w:sz w:val="20"/>
        </w:rPr>
        <w:t>Tel. ……………………………………….. nazwa / imię i nazwisko wnioskodawcy adres</w:t>
      </w:r>
      <w:r>
        <w:rPr>
          <w:spacing w:val="-13"/>
          <w:sz w:val="20"/>
        </w:rPr>
        <w:t xml:space="preserve"> </w:t>
      </w:r>
      <w:r>
        <w:rPr>
          <w:sz w:val="20"/>
        </w:rPr>
        <w:t>siedziby/</w:t>
      </w:r>
      <w:r>
        <w:rPr>
          <w:spacing w:val="-12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13"/>
          <w:sz w:val="20"/>
        </w:rPr>
        <w:t xml:space="preserve"> </w:t>
      </w:r>
      <w:r>
        <w:rPr>
          <w:sz w:val="20"/>
        </w:rPr>
        <w:t>wnioskodawcy</w:t>
      </w:r>
    </w:p>
    <w:p w:rsidR="0039319A" w:rsidRDefault="0039319A">
      <w:pPr>
        <w:pStyle w:val="Tekstpodstawowy"/>
        <w:spacing w:before="159"/>
        <w:ind w:left="0"/>
      </w:pPr>
    </w:p>
    <w:p w:rsidR="00AE6359" w:rsidRPr="00AE6359" w:rsidRDefault="00AE6359" w:rsidP="00AE6359">
      <w:pPr>
        <w:spacing w:before="1" w:line="232" w:lineRule="auto"/>
        <w:ind w:firstLine="5245"/>
        <w:rPr>
          <w:b/>
          <w:spacing w:val="-5"/>
          <w:sz w:val="24"/>
        </w:rPr>
      </w:pPr>
      <w:r w:rsidRPr="00AE6359">
        <w:rPr>
          <w:b/>
          <w:spacing w:val="-5"/>
          <w:sz w:val="24"/>
        </w:rPr>
        <w:t>Referat Gospodarki Komunalnej</w:t>
      </w:r>
    </w:p>
    <w:p w:rsidR="00AE6359" w:rsidRPr="00AE6359" w:rsidRDefault="00AE6359" w:rsidP="00AE6359">
      <w:pPr>
        <w:spacing w:before="1" w:line="232" w:lineRule="auto"/>
        <w:ind w:firstLine="5245"/>
        <w:rPr>
          <w:b/>
          <w:spacing w:val="-5"/>
          <w:sz w:val="24"/>
        </w:rPr>
      </w:pPr>
      <w:r w:rsidRPr="00AE6359">
        <w:rPr>
          <w:b/>
          <w:spacing w:val="-5"/>
          <w:sz w:val="24"/>
        </w:rPr>
        <w:t>w Urzędzie Gminy</w:t>
      </w:r>
    </w:p>
    <w:p w:rsidR="00AE6359" w:rsidRPr="00AE6359" w:rsidRDefault="00AE6359" w:rsidP="00AE6359">
      <w:pPr>
        <w:spacing w:before="1" w:line="232" w:lineRule="auto"/>
        <w:ind w:firstLine="5245"/>
        <w:rPr>
          <w:b/>
          <w:spacing w:val="-5"/>
          <w:sz w:val="24"/>
        </w:rPr>
      </w:pPr>
      <w:r w:rsidRPr="00AE6359">
        <w:rPr>
          <w:b/>
          <w:spacing w:val="-5"/>
          <w:sz w:val="24"/>
        </w:rPr>
        <w:t>ul. Rynek 32</w:t>
      </w:r>
    </w:p>
    <w:p w:rsidR="0039319A" w:rsidRDefault="00AE6359" w:rsidP="00AE6359">
      <w:pPr>
        <w:spacing w:before="1" w:line="232" w:lineRule="auto"/>
        <w:ind w:firstLine="5245"/>
        <w:rPr>
          <w:b/>
          <w:sz w:val="24"/>
        </w:rPr>
      </w:pPr>
      <w:r w:rsidRPr="00AE6359">
        <w:rPr>
          <w:b/>
          <w:spacing w:val="-5"/>
          <w:sz w:val="24"/>
        </w:rPr>
        <w:t>05 - 304 Stanisławów</w:t>
      </w:r>
      <w:bookmarkStart w:id="0" w:name="_GoBack"/>
      <w:bookmarkEnd w:id="0"/>
    </w:p>
    <w:p w:rsidR="00F81590" w:rsidRDefault="00F81590">
      <w:pPr>
        <w:pStyle w:val="Tytu"/>
        <w:rPr>
          <w:spacing w:val="-2"/>
        </w:rPr>
      </w:pPr>
    </w:p>
    <w:p w:rsidR="0039319A" w:rsidRDefault="00F04FD3">
      <w:pPr>
        <w:pStyle w:val="Tytu"/>
      </w:pPr>
      <w:r>
        <w:rPr>
          <w:spacing w:val="-2"/>
        </w:rPr>
        <w:t>Wniosek</w:t>
      </w:r>
    </w:p>
    <w:p w:rsidR="0039319A" w:rsidRDefault="0039319A">
      <w:pPr>
        <w:pStyle w:val="Tekstpodstawowy"/>
        <w:spacing w:before="243"/>
        <w:ind w:left="0"/>
        <w:rPr>
          <w:b/>
        </w:rPr>
      </w:pPr>
    </w:p>
    <w:p w:rsidR="0039319A" w:rsidRDefault="00F04FD3">
      <w:pPr>
        <w:pStyle w:val="Akapitzlist"/>
        <w:numPr>
          <w:ilvl w:val="0"/>
          <w:numId w:val="1"/>
        </w:numPr>
        <w:tabs>
          <w:tab w:val="left" w:pos="375"/>
          <w:tab w:val="left" w:pos="377"/>
          <w:tab w:val="left" w:pos="5156"/>
        </w:tabs>
        <w:spacing w:line="345" w:lineRule="auto"/>
        <w:ind w:right="120" w:hanging="240"/>
        <w:rPr>
          <w:sz w:val="24"/>
        </w:rPr>
      </w:pPr>
      <w:r>
        <w:rPr>
          <w:sz w:val="24"/>
        </w:rPr>
        <w:tab/>
        <w:t>Wniosek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podanie</w:t>
      </w:r>
      <w:r>
        <w:rPr>
          <w:spacing w:val="40"/>
          <w:sz w:val="24"/>
        </w:rPr>
        <w:t xml:space="preserve"> </w:t>
      </w:r>
      <w:r>
        <w:rPr>
          <w:sz w:val="24"/>
        </w:rPr>
        <w:t>ogólnych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40"/>
          <w:sz w:val="24"/>
        </w:rPr>
        <w:t xml:space="preserve"> </w:t>
      </w:r>
      <w:r>
        <w:rPr>
          <w:sz w:val="24"/>
        </w:rPr>
        <w:t>warunków</w:t>
      </w:r>
      <w:r>
        <w:rPr>
          <w:spacing w:val="40"/>
          <w:sz w:val="24"/>
        </w:rPr>
        <w:t xml:space="preserve"> </w:t>
      </w:r>
      <w:r>
        <w:rPr>
          <w:sz w:val="24"/>
        </w:rPr>
        <w:t>przyłączenia</w:t>
      </w:r>
      <w:r>
        <w:rPr>
          <w:spacing w:val="40"/>
          <w:sz w:val="24"/>
        </w:rPr>
        <w:t xml:space="preserve"> </w:t>
      </w:r>
      <w:r>
        <w:rPr>
          <w:sz w:val="24"/>
        </w:rPr>
        <w:t>nieruchomości</w:t>
      </w:r>
      <w:r>
        <w:rPr>
          <w:spacing w:val="40"/>
          <w:sz w:val="24"/>
        </w:rPr>
        <w:t xml:space="preserve"> </w:t>
      </w:r>
      <w:r>
        <w:rPr>
          <w:sz w:val="24"/>
        </w:rPr>
        <w:t>do wspólnej</w:t>
      </w:r>
      <w:r>
        <w:rPr>
          <w:spacing w:val="40"/>
          <w:sz w:val="24"/>
        </w:rPr>
        <w:t xml:space="preserve"> </w:t>
      </w:r>
      <w:r>
        <w:rPr>
          <w:sz w:val="24"/>
        </w:rPr>
        <w:t>sieci</w:t>
      </w:r>
      <w:r>
        <w:rPr>
          <w:spacing w:val="40"/>
          <w:sz w:val="24"/>
        </w:rPr>
        <w:t xml:space="preserve"> </w:t>
      </w:r>
      <w:r>
        <w:rPr>
          <w:sz w:val="24"/>
        </w:rPr>
        <w:t>wodociągowej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kanalizacyjnej</w:t>
      </w:r>
      <w:r w:rsidR="000110D7">
        <w:t xml:space="preserve">*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miejscowości</w:t>
      </w:r>
      <w:r>
        <w:rPr>
          <w:spacing w:val="27"/>
          <w:sz w:val="24"/>
        </w:rPr>
        <w:t xml:space="preserve"> </w:t>
      </w:r>
      <w:r>
        <w:rPr>
          <w:sz w:val="24"/>
        </w:rPr>
        <w:t>.......................................</w:t>
      </w:r>
    </w:p>
    <w:p w:rsidR="0039319A" w:rsidRDefault="00F04FD3">
      <w:pPr>
        <w:pStyle w:val="Tekstpodstawowy"/>
        <w:spacing w:before="2"/>
        <w:ind w:left="375"/>
      </w:pPr>
      <w:r>
        <w:t>gm.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</w:t>
      </w:r>
    </w:p>
    <w:p w:rsidR="0039319A" w:rsidRDefault="00F04FD3">
      <w:pPr>
        <w:spacing w:before="120" w:line="273" w:lineRule="exact"/>
        <w:ind w:left="4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</w:t>
      </w:r>
    </w:p>
    <w:p w:rsidR="0039319A" w:rsidRDefault="00F04FD3">
      <w:pPr>
        <w:spacing w:line="227" w:lineRule="exact"/>
        <w:ind w:left="2667"/>
        <w:rPr>
          <w:sz w:val="20"/>
        </w:rPr>
      </w:pPr>
      <w:r>
        <w:rPr>
          <w:sz w:val="20"/>
        </w:rPr>
        <w:t>numer</w:t>
      </w:r>
      <w:r>
        <w:rPr>
          <w:spacing w:val="-4"/>
          <w:sz w:val="20"/>
        </w:rPr>
        <w:t xml:space="preserve"> </w:t>
      </w:r>
      <w:r>
        <w:rPr>
          <w:sz w:val="20"/>
        </w:rPr>
        <w:t>geodezyjny</w:t>
      </w:r>
      <w:r>
        <w:rPr>
          <w:spacing w:val="-8"/>
          <w:sz w:val="20"/>
        </w:rPr>
        <w:t xml:space="preserve"> </w:t>
      </w:r>
      <w:r>
        <w:rPr>
          <w:sz w:val="20"/>
        </w:rPr>
        <w:t>działki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dokładny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adres</w:t>
      </w:r>
    </w:p>
    <w:p w:rsidR="0039319A" w:rsidRDefault="0039319A">
      <w:pPr>
        <w:pStyle w:val="Tekstpodstawowy"/>
        <w:spacing w:before="208"/>
        <w:ind w:left="0"/>
        <w:rPr>
          <w:sz w:val="20"/>
        </w:rPr>
      </w:pPr>
    </w:p>
    <w:p w:rsidR="0039319A" w:rsidRDefault="00F04FD3">
      <w:pPr>
        <w:pStyle w:val="Tekstpodstawowy"/>
        <w:spacing w:before="1" w:line="232" w:lineRule="auto"/>
        <w:ind w:left="375" w:right="1319"/>
      </w:pPr>
      <w:r>
        <w:t>Odbiorca:</w:t>
      </w:r>
      <w:r>
        <w:rPr>
          <w:spacing w:val="-6"/>
        </w:rPr>
        <w:t xml:space="preserve"> </w:t>
      </w:r>
      <w:r>
        <w:t>gospodarstwo</w:t>
      </w:r>
      <w:r>
        <w:rPr>
          <w:spacing w:val="-8"/>
        </w:rPr>
        <w:t xml:space="preserve"> </w:t>
      </w:r>
      <w:r>
        <w:t>indywidualne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podmiot</w:t>
      </w:r>
      <w:r>
        <w:rPr>
          <w:spacing w:val="-6"/>
        </w:rPr>
        <w:t xml:space="preserve"> </w:t>
      </w:r>
      <w:r>
        <w:t>gospodarczy* Charakterystyka nieruchomości:</w:t>
      </w:r>
    </w:p>
    <w:p w:rsidR="0039319A" w:rsidRDefault="00F04FD3">
      <w:pPr>
        <w:pStyle w:val="Akapitzlist"/>
        <w:numPr>
          <w:ilvl w:val="1"/>
          <w:numId w:val="1"/>
        </w:numPr>
        <w:tabs>
          <w:tab w:val="left" w:pos="734"/>
        </w:tabs>
        <w:spacing w:line="259" w:lineRule="exact"/>
        <w:ind w:left="734" w:hanging="359"/>
        <w:rPr>
          <w:sz w:val="24"/>
        </w:rPr>
      </w:pPr>
      <w:r>
        <w:rPr>
          <w:sz w:val="24"/>
        </w:rPr>
        <w:t>zabudowana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niezabudowana*</w:t>
      </w:r>
    </w:p>
    <w:p w:rsidR="0039319A" w:rsidRDefault="00F04FD3">
      <w:pPr>
        <w:pStyle w:val="Tekstpodstawowy"/>
        <w:spacing w:line="266" w:lineRule="exact"/>
        <w:ind w:left="795"/>
      </w:pPr>
      <w:r>
        <w:t>-podłączenia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budynku</w:t>
      </w:r>
      <w:r>
        <w:rPr>
          <w:spacing w:val="-1"/>
        </w:rPr>
        <w:t xml:space="preserve"> </w:t>
      </w:r>
      <w:r>
        <w:t>mieszkalnego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gospodarczego*</w:t>
      </w:r>
    </w:p>
    <w:p w:rsidR="0039319A" w:rsidRDefault="00F04FD3">
      <w:pPr>
        <w:pStyle w:val="Akapitzlist"/>
        <w:numPr>
          <w:ilvl w:val="2"/>
          <w:numId w:val="1"/>
        </w:numPr>
        <w:tabs>
          <w:tab w:val="left" w:pos="873"/>
        </w:tabs>
        <w:ind w:left="873" w:hanging="138"/>
        <w:rPr>
          <w:sz w:val="24"/>
        </w:rPr>
      </w:pPr>
      <w:r>
        <w:rPr>
          <w:sz w:val="24"/>
        </w:rPr>
        <w:t>budynek</w:t>
      </w:r>
      <w:r>
        <w:rPr>
          <w:spacing w:val="-3"/>
          <w:sz w:val="24"/>
        </w:rPr>
        <w:t xml:space="preserve"> </w:t>
      </w:r>
      <w:r>
        <w:rPr>
          <w:sz w:val="24"/>
        </w:rPr>
        <w:t>posiada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posiada</w:t>
      </w:r>
      <w:r>
        <w:rPr>
          <w:spacing w:val="57"/>
          <w:sz w:val="24"/>
        </w:rPr>
        <w:t xml:space="preserve"> </w:t>
      </w:r>
      <w:r>
        <w:rPr>
          <w:sz w:val="24"/>
        </w:rPr>
        <w:t>wewnętrzną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instalację </w:t>
      </w:r>
      <w:r>
        <w:rPr>
          <w:spacing w:val="-2"/>
          <w:sz w:val="24"/>
        </w:rPr>
        <w:t>wodociągową*</w:t>
      </w:r>
    </w:p>
    <w:p w:rsidR="0039319A" w:rsidRDefault="00F04FD3">
      <w:pPr>
        <w:pStyle w:val="Akapitzlist"/>
        <w:numPr>
          <w:ilvl w:val="1"/>
          <w:numId w:val="1"/>
        </w:numPr>
        <w:tabs>
          <w:tab w:val="left" w:pos="734"/>
        </w:tabs>
        <w:spacing w:line="265" w:lineRule="exact"/>
        <w:ind w:left="734" w:hanging="359"/>
        <w:rPr>
          <w:sz w:val="24"/>
        </w:rPr>
      </w:pPr>
      <w:r>
        <w:rPr>
          <w:sz w:val="24"/>
        </w:rPr>
        <w:t>lokalizacja</w:t>
      </w:r>
      <w:r>
        <w:rPr>
          <w:spacing w:val="-4"/>
          <w:sz w:val="24"/>
        </w:rPr>
        <w:t xml:space="preserve"> </w:t>
      </w:r>
      <w:r>
        <w:rPr>
          <w:sz w:val="24"/>
        </w:rPr>
        <w:t>wodomierza:</w:t>
      </w:r>
      <w:r>
        <w:rPr>
          <w:spacing w:val="-2"/>
          <w:sz w:val="24"/>
        </w:rPr>
        <w:t xml:space="preserve"> </w:t>
      </w:r>
      <w:r>
        <w:rPr>
          <w:sz w:val="24"/>
        </w:rPr>
        <w:t>pomieszczenie</w:t>
      </w:r>
      <w:r>
        <w:rPr>
          <w:spacing w:val="-2"/>
          <w:sz w:val="24"/>
        </w:rPr>
        <w:t xml:space="preserve"> </w:t>
      </w:r>
      <w:r>
        <w:rPr>
          <w:sz w:val="24"/>
        </w:rPr>
        <w:t>ogrzewane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ogrzewane*</w:t>
      </w:r>
    </w:p>
    <w:p w:rsidR="0039319A" w:rsidRDefault="00F04FD3">
      <w:pPr>
        <w:pStyle w:val="Akapitzlist"/>
        <w:numPr>
          <w:ilvl w:val="2"/>
          <w:numId w:val="1"/>
        </w:numPr>
        <w:tabs>
          <w:tab w:val="left" w:pos="873"/>
        </w:tabs>
        <w:spacing w:line="265" w:lineRule="exact"/>
        <w:ind w:left="873" w:hanging="138"/>
        <w:rPr>
          <w:sz w:val="24"/>
        </w:rPr>
      </w:pPr>
      <w:r>
        <w:rPr>
          <w:spacing w:val="-2"/>
          <w:sz w:val="24"/>
        </w:rPr>
        <w:t>kuchnia</w:t>
      </w:r>
    </w:p>
    <w:p w:rsidR="0039319A" w:rsidRDefault="00F04FD3">
      <w:pPr>
        <w:pStyle w:val="Akapitzlist"/>
        <w:numPr>
          <w:ilvl w:val="2"/>
          <w:numId w:val="1"/>
        </w:numPr>
        <w:tabs>
          <w:tab w:val="left" w:pos="873"/>
        </w:tabs>
        <w:ind w:left="873" w:hanging="138"/>
        <w:rPr>
          <w:sz w:val="24"/>
        </w:rPr>
      </w:pPr>
      <w:r>
        <w:rPr>
          <w:spacing w:val="-2"/>
          <w:sz w:val="24"/>
        </w:rPr>
        <w:t>łazienka</w:t>
      </w:r>
    </w:p>
    <w:p w:rsidR="0039319A" w:rsidRDefault="00F04FD3">
      <w:pPr>
        <w:pStyle w:val="Akapitzlist"/>
        <w:numPr>
          <w:ilvl w:val="2"/>
          <w:numId w:val="1"/>
        </w:numPr>
        <w:tabs>
          <w:tab w:val="left" w:pos="873"/>
        </w:tabs>
        <w:ind w:left="873" w:hanging="138"/>
        <w:rPr>
          <w:sz w:val="24"/>
        </w:rPr>
      </w:pPr>
      <w:r>
        <w:rPr>
          <w:spacing w:val="-2"/>
          <w:sz w:val="24"/>
        </w:rPr>
        <w:t>piwnica</w:t>
      </w:r>
    </w:p>
    <w:p w:rsidR="0039319A" w:rsidRDefault="00F04FD3">
      <w:pPr>
        <w:pStyle w:val="Akapitzlist"/>
        <w:numPr>
          <w:ilvl w:val="2"/>
          <w:numId w:val="1"/>
        </w:numPr>
        <w:tabs>
          <w:tab w:val="left" w:pos="873"/>
        </w:tabs>
        <w:spacing w:line="265" w:lineRule="exact"/>
        <w:ind w:left="873" w:hanging="138"/>
        <w:rPr>
          <w:sz w:val="24"/>
        </w:rPr>
      </w:pPr>
      <w:r>
        <w:rPr>
          <w:spacing w:val="-2"/>
          <w:sz w:val="24"/>
        </w:rPr>
        <w:t>kotłowni</w:t>
      </w:r>
    </w:p>
    <w:p w:rsidR="0039319A" w:rsidRDefault="00F04FD3">
      <w:pPr>
        <w:pStyle w:val="Akapitzlist"/>
        <w:numPr>
          <w:ilvl w:val="2"/>
          <w:numId w:val="1"/>
        </w:numPr>
        <w:tabs>
          <w:tab w:val="left" w:pos="873"/>
        </w:tabs>
        <w:ind w:left="873" w:hanging="138"/>
        <w:rPr>
          <w:sz w:val="24"/>
        </w:rPr>
      </w:pPr>
      <w:r>
        <w:rPr>
          <w:sz w:val="24"/>
        </w:rPr>
        <w:t xml:space="preserve">studnia </w:t>
      </w:r>
      <w:r>
        <w:rPr>
          <w:spacing w:val="-2"/>
          <w:sz w:val="24"/>
        </w:rPr>
        <w:t>wodomierzowa</w:t>
      </w:r>
    </w:p>
    <w:p w:rsidR="0039319A" w:rsidRDefault="00F04FD3">
      <w:pPr>
        <w:pStyle w:val="Akapitzlist"/>
        <w:numPr>
          <w:ilvl w:val="2"/>
          <w:numId w:val="1"/>
        </w:numPr>
        <w:tabs>
          <w:tab w:val="left" w:pos="873"/>
        </w:tabs>
        <w:spacing w:line="264" w:lineRule="exact"/>
        <w:ind w:left="873" w:hanging="138"/>
        <w:rPr>
          <w:sz w:val="24"/>
        </w:rPr>
      </w:pPr>
      <w:r>
        <w:rPr>
          <w:spacing w:val="-2"/>
          <w:sz w:val="24"/>
        </w:rPr>
        <w:t>inne*</w:t>
      </w:r>
    </w:p>
    <w:p w:rsidR="0039319A" w:rsidRDefault="00F04FD3">
      <w:pPr>
        <w:pStyle w:val="Akapitzlist"/>
        <w:numPr>
          <w:ilvl w:val="1"/>
          <w:numId w:val="1"/>
        </w:numPr>
        <w:tabs>
          <w:tab w:val="left" w:pos="596"/>
          <w:tab w:val="left" w:leader="dot" w:pos="5048"/>
        </w:tabs>
        <w:spacing w:line="274" w:lineRule="exact"/>
        <w:ind w:left="596" w:hanging="240"/>
        <w:rPr>
          <w:sz w:val="24"/>
        </w:rPr>
      </w:pPr>
      <w:r>
        <w:rPr>
          <w:sz w:val="24"/>
        </w:rPr>
        <w:t>dobowe</w:t>
      </w:r>
      <w:r>
        <w:rPr>
          <w:spacing w:val="-3"/>
          <w:sz w:val="24"/>
        </w:rPr>
        <w:t xml:space="preserve"> </w:t>
      </w:r>
      <w:r>
        <w:rPr>
          <w:sz w:val="24"/>
        </w:rPr>
        <w:t>zapotrzebowanie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wodę</w:t>
      </w:r>
      <w:r>
        <w:rPr>
          <w:sz w:val="24"/>
        </w:rPr>
        <w:tab/>
      </w:r>
      <w:r>
        <w:rPr>
          <w:spacing w:val="-2"/>
          <w:sz w:val="24"/>
        </w:rPr>
        <w:t>m</w:t>
      </w:r>
      <w:r>
        <w:rPr>
          <w:spacing w:val="-2"/>
          <w:position w:val="8"/>
          <w:sz w:val="16"/>
        </w:rPr>
        <w:t>3</w:t>
      </w:r>
      <w:r>
        <w:rPr>
          <w:spacing w:val="-2"/>
          <w:sz w:val="24"/>
        </w:rPr>
        <w:t>/dobę</w:t>
      </w:r>
    </w:p>
    <w:p w:rsidR="0039319A" w:rsidRDefault="00F04FD3">
      <w:pPr>
        <w:pStyle w:val="Tekstpodstawowy"/>
        <w:spacing w:before="254"/>
        <w:ind w:left="375"/>
      </w:pPr>
      <w:r>
        <w:t>Przewidywany</w:t>
      </w:r>
      <w:r>
        <w:rPr>
          <w:spacing w:val="-7"/>
        </w:rPr>
        <w:t xml:space="preserve"> </w:t>
      </w:r>
      <w:r>
        <w:t>termin</w:t>
      </w:r>
      <w:r>
        <w:rPr>
          <w:spacing w:val="58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t>inwestycji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</w:t>
      </w:r>
    </w:p>
    <w:p w:rsidR="0039319A" w:rsidRDefault="00F04FD3">
      <w:pPr>
        <w:pStyle w:val="Akapitzlist"/>
        <w:numPr>
          <w:ilvl w:val="0"/>
          <w:numId w:val="1"/>
        </w:numPr>
        <w:tabs>
          <w:tab w:val="left" w:pos="375"/>
          <w:tab w:val="left" w:pos="433"/>
        </w:tabs>
        <w:spacing w:before="264" w:line="232" w:lineRule="auto"/>
        <w:ind w:right="119" w:hanging="240"/>
        <w:rPr>
          <w:sz w:val="24"/>
        </w:rPr>
      </w:pPr>
      <w:r>
        <w:rPr>
          <w:sz w:val="24"/>
        </w:rPr>
        <w:tab/>
        <w:t>Oświadczam, że jestem ................................. nieruchomości opisanej w pkt I wniosku na podstawie ......................................................................</w:t>
      </w:r>
    </w:p>
    <w:p w:rsidR="0039319A" w:rsidRDefault="00F04FD3">
      <w:pPr>
        <w:pStyle w:val="Akapitzlist"/>
        <w:numPr>
          <w:ilvl w:val="0"/>
          <w:numId w:val="1"/>
        </w:numPr>
        <w:tabs>
          <w:tab w:val="left" w:pos="397"/>
          <w:tab w:val="left" w:pos="559"/>
          <w:tab w:val="left" w:pos="3358"/>
        </w:tabs>
        <w:spacing w:before="261" w:line="232" w:lineRule="auto"/>
        <w:ind w:left="397" w:right="114" w:hanging="281"/>
        <w:rPr>
          <w:sz w:val="24"/>
        </w:rPr>
      </w:pP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niniejszego</w:t>
      </w:r>
      <w:r>
        <w:rPr>
          <w:spacing w:val="40"/>
          <w:sz w:val="24"/>
        </w:rPr>
        <w:t xml:space="preserve"> </w:t>
      </w:r>
      <w:r>
        <w:rPr>
          <w:sz w:val="24"/>
        </w:rPr>
        <w:t>wniosku</w:t>
      </w:r>
      <w:r>
        <w:rPr>
          <w:sz w:val="24"/>
        </w:rPr>
        <w:tab/>
        <w:t>załączam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wyrys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mapy</w:t>
      </w:r>
      <w:r>
        <w:rPr>
          <w:spacing w:val="40"/>
          <w:sz w:val="24"/>
        </w:rPr>
        <w:t xml:space="preserve"> </w:t>
      </w:r>
      <w:r>
        <w:rPr>
          <w:sz w:val="24"/>
        </w:rPr>
        <w:t>zasadniczej</w:t>
      </w:r>
      <w:r>
        <w:rPr>
          <w:spacing w:val="40"/>
          <w:sz w:val="24"/>
        </w:rPr>
        <w:t xml:space="preserve"> </w:t>
      </w:r>
      <w:r>
        <w:rPr>
          <w:sz w:val="24"/>
        </w:rPr>
        <w:t>/xero/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b/>
          <w:sz w:val="24"/>
        </w:rPr>
        <w:t>propozycją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przebiegu przyłącza wodociągowego</w:t>
      </w:r>
      <w:r>
        <w:rPr>
          <w:sz w:val="24"/>
        </w:rPr>
        <w:t>.</w:t>
      </w:r>
    </w:p>
    <w:p w:rsidR="0039319A" w:rsidRDefault="0039319A">
      <w:pPr>
        <w:pStyle w:val="Tekstpodstawowy"/>
        <w:ind w:left="0"/>
        <w:rPr>
          <w:sz w:val="15"/>
        </w:rPr>
      </w:pPr>
    </w:p>
    <w:p w:rsidR="0039319A" w:rsidRDefault="0039319A">
      <w:pPr>
        <w:rPr>
          <w:sz w:val="15"/>
        </w:rPr>
        <w:sectPr w:rsidR="0039319A">
          <w:type w:val="continuous"/>
          <w:pgSz w:w="11910" w:h="16840"/>
          <w:pgMar w:top="1020" w:right="1300" w:bottom="280" w:left="1300" w:header="708" w:footer="708" w:gutter="0"/>
          <w:cols w:space="708"/>
        </w:sectPr>
      </w:pPr>
    </w:p>
    <w:p w:rsidR="0039319A" w:rsidRDefault="00F04FD3">
      <w:pPr>
        <w:spacing w:before="91"/>
        <w:ind w:left="116"/>
        <w:rPr>
          <w:b/>
          <w:sz w:val="20"/>
        </w:rPr>
      </w:pPr>
      <w:r>
        <w:rPr>
          <w:b/>
          <w:sz w:val="20"/>
        </w:rPr>
        <w:lastRenderedPageBreak/>
        <w:t>*niepotrzebne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skreślić</w:t>
      </w:r>
    </w:p>
    <w:p w:rsidR="0039319A" w:rsidRDefault="00F04FD3">
      <w:pPr>
        <w:rPr>
          <w:b/>
          <w:sz w:val="24"/>
        </w:rPr>
      </w:pPr>
      <w:r>
        <w:br w:type="column"/>
      </w:r>
    </w:p>
    <w:p w:rsidR="0039319A" w:rsidRDefault="0039319A">
      <w:pPr>
        <w:pStyle w:val="Tekstpodstawowy"/>
        <w:spacing w:before="18"/>
        <w:ind w:left="0"/>
        <w:rPr>
          <w:b/>
        </w:rPr>
      </w:pPr>
    </w:p>
    <w:p w:rsidR="0039319A" w:rsidRDefault="00F04FD3">
      <w:pPr>
        <w:spacing w:line="273" w:lineRule="exact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</w:t>
      </w:r>
    </w:p>
    <w:p w:rsidR="0039319A" w:rsidRDefault="00F04FD3">
      <w:pPr>
        <w:spacing w:line="227" w:lineRule="exact"/>
        <w:ind w:left="1278"/>
        <w:rPr>
          <w:sz w:val="20"/>
        </w:rPr>
      </w:pP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wnioskodawcy</w:t>
      </w:r>
    </w:p>
    <w:sectPr w:rsidR="0039319A">
      <w:type w:val="continuous"/>
      <w:pgSz w:w="11910" w:h="16840"/>
      <w:pgMar w:top="1020" w:right="1300" w:bottom="280" w:left="1300" w:header="708" w:footer="708" w:gutter="0"/>
      <w:cols w:num="2" w:space="708" w:equalWidth="0">
        <w:col w:w="2059" w:space="1481"/>
        <w:col w:w="57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74FEB"/>
    <w:multiLevelType w:val="hybridMultilevel"/>
    <w:tmpl w:val="61E4F356"/>
    <w:lvl w:ilvl="0" w:tplc="CBE0D244">
      <w:start w:val="1"/>
      <w:numFmt w:val="upperRoman"/>
      <w:lvlText w:val="%1."/>
      <w:lvlJc w:val="left"/>
      <w:pPr>
        <w:ind w:left="37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1" w:tplc="3B8E1B90">
      <w:start w:val="1"/>
      <w:numFmt w:val="decimal"/>
      <w:lvlText w:val="%2."/>
      <w:lvlJc w:val="left"/>
      <w:pPr>
        <w:ind w:left="7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0449B2C">
      <w:numFmt w:val="bullet"/>
      <w:lvlText w:val="-"/>
      <w:lvlJc w:val="left"/>
      <w:pPr>
        <w:ind w:left="87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6972A5D2">
      <w:numFmt w:val="bullet"/>
      <w:lvlText w:val="•"/>
      <w:lvlJc w:val="left"/>
      <w:pPr>
        <w:ind w:left="1933" w:hanging="140"/>
      </w:pPr>
      <w:rPr>
        <w:rFonts w:hint="default"/>
        <w:lang w:val="pl-PL" w:eastAsia="en-US" w:bidi="ar-SA"/>
      </w:rPr>
    </w:lvl>
    <w:lvl w:ilvl="4" w:tplc="D20EF99E">
      <w:numFmt w:val="bullet"/>
      <w:lvlText w:val="•"/>
      <w:lvlJc w:val="left"/>
      <w:pPr>
        <w:ind w:left="2986" w:hanging="140"/>
      </w:pPr>
      <w:rPr>
        <w:rFonts w:hint="default"/>
        <w:lang w:val="pl-PL" w:eastAsia="en-US" w:bidi="ar-SA"/>
      </w:rPr>
    </w:lvl>
    <w:lvl w:ilvl="5" w:tplc="B78AD36E">
      <w:numFmt w:val="bullet"/>
      <w:lvlText w:val="•"/>
      <w:lvlJc w:val="left"/>
      <w:pPr>
        <w:ind w:left="4039" w:hanging="140"/>
      </w:pPr>
      <w:rPr>
        <w:rFonts w:hint="default"/>
        <w:lang w:val="pl-PL" w:eastAsia="en-US" w:bidi="ar-SA"/>
      </w:rPr>
    </w:lvl>
    <w:lvl w:ilvl="6" w:tplc="9D74E224">
      <w:numFmt w:val="bullet"/>
      <w:lvlText w:val="•"/>
      <w:lvlJc w:val="left"/>
      <w:pPr>
        <w:ind w:left="5093" w:hanging="140"/>
      </w:pPr>
      <w:rPr>
        <w:rFonts w:hint="default"/>
        <w:lang w:val="pl-PL" w:eastAsia="en-US" w:bidi="ar-SA"/>
      </w:rPr>
    </w:lvl>
    <w:lvl w:ilvl="7" w:tplc="FB5C9D10">
      <w:numFmt w:val="bullet"/>
      <w:lvlText w:val="•"/>
      <w:lvlJc w:val="left"/>
      <w:pPr>
        <w:ind w:left="6146" w:hanging="140"/>
      </w:pPr>
      <w:rPr>
        <w:rFonts w:hint="default"/>
        <w:lang w:val="pl-PL" w:eastAsia="en-US" w:bidi="ar-SA"/>
      </w:rPr>
    </w:lvl>
    <w:lvl w:ilvl="8" w:tplc="0F30E356">
      <w:numFmt w:val="bullet"/>
      <w:lvlText w:val="•"/>
      <w:lvlJc w:val="left"/>
      <w:pPr>
        <w:ind w:left="7199" w:hanging="1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9A"/>
    <w:rsid w:val="000110D7"/>
    <w:rsid w:val="000566C6"/>
    <w:rsid w:val="0039319A"/>
    <w:rsid w:val="00506022"/>
    <w:rsid w:val="007D522B"/>
    <w:rsid w:val="00AE6359"/>
    <w:rsid w:val="00C06BC8"/>
    <w:rsid w:val="00F04FD3"/>
    <w:rsid w:val="00F513F5"/>
    <w:rsid w:val="00F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959FA-3DAA-4A82-8933-2639A7DB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73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53"/>
      <w:ind w:left="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266" w:lineRule="exact"/>
      <w:ind w:left="873" w:hanging="13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Arkadiusz Reding</cp:lastModifiedBy>
  <cp:revision>9</cp:revision>
  <dcterms:created xsi:type="dcterms:W3CDTF">2024-02-06T11:19:00Z</dcterms:created>
  <dcterms:modified xsi:type="dcterms:W3CDTF">2024-02-09T11:32:00Z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