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34" w:rsidRDefault="00703134">
      <w:pPr>
        <w:pStyle w:val="Tekstpodstawowy"/>
        <w:spacing w:before="7"/>
        <w:ind w:left="0"/>
        <w:rPr>
          <w:sz w:val="10"/>
        </w:rPr>
      </w:pPr>
    </w:p>
    <w:p w:rsidR="00703134" w:rsidRDefault="00703134">
      <w:pPr>
        <w:pStyle w:val="Tekstpodstawowy"/>
        <w:ind w:left="6408"/>
      </w:pPr>
    </w:p>
    <w:p w:rsidR="00703134" w:rsidRDefault="00981115">
      <w:pPr>
        <w:spacing w:before="129" w:line="253" w:lineRule="exact"/>
        <w:ind w:left="7337"/>
        <w:rPr>
          <w:i/>
        </w:rPr>
      </w:pPr>
      <w:r>
        <w:rPr>
          <w:i/>
        </w:rPr>
        <w:t>Załącznik nr 1</w:t>
      </w:r>
    </w:p>
    <w:p w:rsidR="00703134" w:rsidRDefault="00981115">
      <w:pPr>
        <w:spacing w:line="253" w:lineRule="exact"/>
        <w:ind w:left="7205"/>
      </w:pPr>
      <w:r>
        <w:t>Wzór formularza oferty</w:t>
      </w:r>
    </w:p>
    <w:p w:rsidR="00703134" w:rsidRDefault="00703134">
      <w:pPr>
        <w:pStyle w:val="Tekstpodstawowy"/>
        <w:spacing w:before="1"/>
        <w:ind w:left="0"/>
        <w:rPr>
          <w:sz w:val="24"/>
        </w:rPr>
      </w:pPr>
    </w:p>
    <w:p w:rsidR="00703134" w:rsidRDefault="00981115">
      <w:pPr>
        <w:spacing w:line="259" w:lineRule="auto"/>
        <w:ind w:left="5921" w:right="1632"/>
        <w:rPr>
          <w:b/>
        </w:rPr>
      </w:pPr>
      <w:r>
        <w:rPr>
          <w:b/>
        </w:rPr>
        <w:t>Gmina Stanisławów ul. Rynek 32</w:t>
      </w:r>
    </w:p>
    <w:p w:rsidR="00703134" w:rsidRDefault="00981115">
      <w:pPr>
        <w:spacing w:before="1" w:line="650" w:lineRule="auto"/>
        <w:ind w:left="3552" w:right="1657" w:firstLine="2369"/>
        <w:rPr>
          <w:b/>
        </w:rPr>
      </w:pPr>
      <w:r>
        <w:rPr>
          <w:b/>
        </w:rPr>
        <w:t>05-304 Stanisławów OFERTA WYKONAWCY</w:t>
      </w:r>
    </w:p>
    <w:p w:rsidR="00703134" w:rsidRDefault="00C107FE" w:rsidP="004B3D3B">
      <w:pPr>
        <w:pStyle w:val="Tytu"/>
        <w:spacing w:line="245" w:lineRule="exact"/>
        <w:ind w:right="437"/>
      </w:pPr>
      <w:r w:rsidRPr="00BA32A8">
        <w:t xml:space="preserve">Dostawa i montaż </w:t>
      </w:r>
      <w:r>
        <w:t xml:space="preserve">zadaszenia </w:t>
      </w:r>
      <w:r w:rsidRPr="00BA32A8">
        <w:t>trybun na obiekcie sportowym przy ul. Szkolnej 4</w:t>
      </w:r>
      <w:r>
        <w:br/>
        <w:t>w Stanisławowie</w:t>
      </w:r>
    </w:p>
    <w:p w:rsidR="00703134" w:rsidRDefault="00703134">
      <w:pPr>
        <w:pStyle w:val="Tekstpodstawowy"/>
        <w:ind w:left="0"/>
        <w:rPr>
          <w:b/>
          <w:sz w:val="26"/>
        </w:rPr>
      </w:pPr>
    </w:p>
    <w:p w:rsidR="00703134" w:rsidRDefault="00981115">
      <w:pPr>
        <w:pStyle w:val="Nagwek1"/>
        <w:numPr>
          <w:ilvl w:val="0"/>
          <w:numId w:val="3"/>
        </w:numPr>
        <w:tabs>
          <w:tab w:val="left" w:pos="399"/>
        </w:tabs>
        <w:spacing w:before="225"/>
        <w:ind w:hanging="201"/>
      </w:pPr>
      <w:r>
        <w:t>Dane dotyczące</w:t>
      </w:r>
      <w:r>
        <w:rPr>
          <w:spacing w:val="-5"/>
        </w:rPr>
        <w:t xml:space="preserve"> </w:t>
      </w:r>
      <w:r>
        <w:t>Wykonawcy:</w:t>
      </w:r>
    </w:p>
    <w:p w:rsidR="00703134" w:rsidRDefault="00981115">
      <w:pPr>
        <w:pStyle w:val="Tekstpodstawowy"/>
        <w:spacing w:before="181"/>
      </w:pPr>
      <w:r>
        <w:t>Nazwa/ Imię i nazwisko</w:t>
      </w:r>
      <w:r>
        <w:rPr>
          <w:spacing w:val="-17"/>
        </w:rPr>
        <w:t xml:space="preserve"> </w:t>
      </w:r>
      <w:r>
        <w:t>……………………………………………………………………………</w:t>
      </w:r>
    </w:p>
    <w:p w:rsidR="00703134" w:rsidRDefault="00981115">
      <w:pPr>
        <w:pStyle w:val="Tekstpodstawowy"/>
        <w:spacing w:before="178"/>
      </w:pPr>
      <w:r>
        <w:t>Siedziba/adres zamieszkania</w:t>
      </w:r>
      <w:r>
        <w:rPr>
          <w:spacing w:val="-20"/>
        </w:rPr>
        <w:t xml:space="preserve"> </w:t>
      </w:r>
      <w:r>
        <w:t>……..…………………………………………………………….…..</w:t>
      </w:r>
    </w:p>
    <w:p w:rsidR="00703134" w:rsidRDefault="00981115">
      <w:pPr>
        <w:pStyle w:val="Tekstpodstawowy"/>
        <w:spacing w:before="178"/>
      </w:pPr>
      <w:r>
        <w:t>Nr telefonu/faks/e-mail</w:t>
      </w:r>
      <w:r>
        <w:rPr>
          <w:spacing w:val="-13"/>
        </w:rPr>
        <w:t xml:space="preserve"> </w:t>
      </w:r>
      <w:r>
        <w:t>…………………………………………………………………………….</w:t>
      </w:r>
    </w:p>
    <w:p w:rsidR="00703134" w:rsidRPr="004B3D3B" w:rsidRDefault="00981115">
      <w:pPr>
        <w:pStyle w:val="Tekstpodstawowy"/>
        <w:spacing w:before="178"/>
        <w:rPr>
          <w:lang w:val="en-US"/>
        </w:rPr>
      </w:pPr>
      <w:proofErr w:type="spellStart"/>
      <w:r w:rsidRPr="004B3D3B">
        <w:rPr>
          <w:lang w:val="en-US"/>
        </w:rPr>
        <w:t>nr</w:t>
      </w:r>
      <w:proofErr w:type="spellEnd"/>
      <w:r w:rsidRPr="004B3D3B">
        <w:rPr>
          <w:lang w:val="en-US"/>
        </w:rPr>
        <w:t xml:space="preserve"> PESEL/NIP ……………………………………………………………………………………………….</w:t>
      </w:r>
    </w:p>
    <w:p w:rsidR="00703134" w:rsidRPr="004B3D3B" w:rsidRDefault="00981115">
      <w:pPr>
        <w:pStyle w:val="Tekstpodstawowy"/>
        <w:spacing w:before="178"/>
        <w:rPr>
          <w:lang w:val="en-US"/>
        </w:rPr>
      </w:pPr>
      <w:proofErr w:type="spellStart"/>
      <w:r w:rsidRPr="004B3D3B">
        <w:rPr>
          <w:lang w:val="en-US"/>
        </w:rPr>
        <w:t>nr</w:t>
      </w:r>
      <w:proofErr w:type="spellEnd"/>
      <w:r w:rsidRPr="004B3D3B">
        <w:rPr>
          <w:lang w:val="en-US"/>
        </w:rPr>
        <w:t xml:space="preserve"> REGON …………………………………………………………………………………….........</w:t>
      </w:r>
    </w:p>
    <w:p w:rsidR="00703134" w:rsidRDefault="00981115">
      <w:pPr>
        <w:pStyle w:val="Nagwek1"/>
        <w:spacing w:before="183"/>
        <w:ind w:left="256" w:firstLine="0"/>
      </w:pPr>
      <w:r>
        <w:t>OFERUJĘ WYKONANIE PRZEDMIOTU ZAMÓWIENIA ZA KWOTĘ:</w:t>
      </w:r>
    </w:p>
    <w:p w:rsidR="00703134" w:rsidRDefault="00703134">
      <w:pPr>
        <w:pStyle w:val="Tekstpodstawowy"/>
        <w:ind w:left="0"/>
        <w:rPr>
          <w:b/>
          <w:sz w:val="23"/>
        </w:rPr>
      </w:pPr>
    </w:p>
    <w:p w:rsidR="00277EBD" w:rsidRDefault="00277EBD" w:rsidP="00277EBD">
      <w:pPr>
        <w:tabs>
          <w:tab w:val="left" w:pos="2005"/>
          <w:tab w:val="left" w:pos="3866"/>
          <w:tab w:val="left" w:pos="7075"/>
          <w:tab w:val="left" w:pos="8584"/>
        </w:tabs>
        <w:ind w:left="256"/>
        <w:rPr>
          <w:sz w:val="20"/>
        </w:rPr>
      </w:pPr>
      <w:r>
        <w:rPr>
          <w:b/>
          <w:sz w:val="20"/>
        </w:rPr>
        <w:t>Cena netto:</w:t>
      </w:r>
      <w:r>
        <w:rPr>
          <w:sz w:val="20"/>
        </w:rPr>
        <w:t xml:space="preserve">………………………. </w:t>
      </w:r>
      <w:r w:rsidR="00981115">
        <w:rPr>
          <w:sz w:val="20"/>
        </w:rPr>
        <w:t>zł</w:t>
      </w:r>
      <w:r w:rsidR="00981115">
        <w:rPr>
          <w:sz w:val="20"/>
        </w:rPr>
        <w:tab/>
      </w:r>
    </w:p>
    <w:p w:rsidR="00277EBD" w:rsidRDefault="00277EBD" w:rsidP="00277EBD">
      <w:pPr>
        <w:tabs>
          <w:tab w:val="left" w:pos="2005"/>
          <w:tab w:val="left" w:pos="3866"/>
          <w:tab w:val="left" w:pos="7075"/>
          <w:tab w:val="left" w:pos="8584"/>
        </w:tabs>
        <w:ind w:left="256"/>
        <w:rPr>
          <w:sz w:val="20"/>
        </w:rPr>
      </w:pPr>
    </w:p>
    <w:p w:rsidR="00703134" w:rsidRPr="00277EBD" w:rsidRDefault="00981115" w:rsidP="00277EBD">
      <w:pPr>
        <w:tabs>
          <w:tab w:val="left" w:pos="2005"/>
          <w:tab w:val="left" w:pos="3866"/>
          <w:tab w:val="left" w:pos="7075"/>
          <w:tab w:val="left" w:pos="8584"/>
        </w:tabs>
        <w:ind w:left="256"/>
        <w:rPr>
          <w:sz w:val="20"/>
        </w:rPr>
      </w:pPr>
      <w:r>
        <w:rPr>
          <w:sz w:val="20"/>
        </w:rPr>
        <w:t>(słownie:</w:t>
      </w:r>
      <w:r>
        <w:t>……………………………………………………………………</w:t>
      </w:r>
    </w:p>
    <w:p w:rsidR="00703134" w:rsidRDefault="00981115" w:rsidP="00277EBD">
      <w:pPr>
        <w:pStyle w:val="Tekstpodstawowy"/>
        <w:spacing w:before="116"/>
      </w:pPr>
      <w:r>
        <w:t>…………………………………………….)</w:t>
      </w:r>
    </w:p>
    <w:p w:rsidR="00703134" w:rsidRDefault="00981115" w:rsidP="00277EBD">
      <w:pPr>
        <w:pStyle w:val="Tekstpodstawowy"/>
        <w:tabs>
          <w:tab w:val="left" w:leader="dot" w:pos="5160"/>
        </w:tabs>
        <w:spacing w:before="116"/>
      </w:pPr>
      <w:r>
        <w:t xml:space="preserve">+  podatek </w:t>
      </w:r>
      <w:r>
        <w:rPr>
          <w:spacing w:val="-17"/>
        </w:rPr>
        <w:t xml:space="preserve">VAT  </w:t>
      </w:r>
      <w:r>
        <w:t>…....%</w:t>
      </w:r>
      <w:r>
        <w:rPr>
          <w:spacing w:val="-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tab/>
        <w:t>zł</w:t>
      </w:r>
    </w:p>
    <w:p w:rsidR="00703134" w:rsidRDefault="00466C7F" w:rsidP="00277EBD">
      <w:pPr>
        <w:tabs>
          <w:tab w:val="left" w:leader="dot" w:pos="9237"/>
        </w:tabs>
        <w:spacing w:before="116"/>
        <w:ind w:left="256"/>
        <w:rPr>
          <w:sz w:val="20"/>
        </w:rPr>
      </w:pPr>
      <w:r>
        <w:rPr>
          <w:b/>
          <w:sz w:val="20"/>
        </w:rPr>
        <w:t>C</w:t>
      </w:r>
      <w:r w:rsidR="00981115">
        <w:rPr>
          <w:b/>
          <w:sz w:val="20"/>
        </w:rPr>
        <w:t xml:space="preserve">ena brutto: </w:t>
      </w:r>
      <w:r w:rsidR="00981115">
        <w:rPr>
          <w:sz w:val="20"/>
        </w:rPr>
        <w:t>……………………...</w:t>
      </w:r>
      <w:r w:rsidR="00981115">
        <w:rPr>
          <w:spacing w:val="-4"/>
          <w:sz w:val="20"/>
        </w:rPr>
        <w:t xml:space="preserve"> </w:t>
      </w:r>
      <w:r w:rsidR="00981115">
        <w:rPr>
          <w:sz w:val="20"/>
        </w:rPr>
        <w:t>zł</w:t>
      </w:r>
      <w:r w:rsidR="00981115">
        <w:rPr>
          <w:spacing w:val="46"/>
          <w:sz w:val="20"/>
        </w:rPr>
        <w:t xml:space="preserve"> </w:t>
      </w:r>
      <w:r w:rsidR="00981115">
        <w:rPr>
          <w:sz w:val="20"/>
        </w:rPr>
        <w:t>(słownie:</w:t>
      </w:r>
      <w:r w:rsidR="00981115">
        <w:rPr>
          <w:sz w:val="20"/>
        </w:rPr>
        <w:tab/>
        <w:t>)</w:t>
      </w:r>
    </w:p>
    <w:p w:rsidR="00703134" w:rsidRDefault="00703134">
      <w:pPr>
        <w:pStyle w:val="Tekstpodstawowy"/>
        <w:ind w:left="0"/>
        <w:rPr>
          <w:sz w:val="22"/>
        </w:rPr>
      </w:pPr>
    </w:p>
    <w:p w:rsidR="00703134" w:rsidRDefault="00981115">
      <w:pPr>
        <w:pStyle w:val="Akapitzlist"/>
        <w:numPr>
          <w:ilvl w:val="0"/>
          <w:numId w:val="3"/>
        </w:numPr>
        <w:tabs>
          <w:tab w:val="left" w:pos="459"/>
        </w:tabs>
        <w:spacing w:before="141"/>
        <w:ind w:left="458" w:hanging="203"/>
        <w:rPr>
          <w:sz w:val="20"/>
        </w:rPr>
      </w:pPr>
      <w:r>
        <w:rPr>
          <w:b/>
          <w:spacing w:val="-4"/>
          <w:sz w:val="20"/>
        </w:rPr>
        <w:t xml:space="preserve">Termin </w:t>
      </w:r>
      <w:r>
        <w:rPr>
          <w:b/>
          <w:sz w:val="20"/>
        </w:rPr>
        <w:t>realizacji z</w:t>
      </w:r>
      <w:r w:rsidR="00A2612F">
        <w:rPr>
          <w:b/>
          <w:sz w:val="20"/>
        </w:rPr>
        <w:t>a</w:t>
      </w:r>
      <w:r>
        <w:rPr>
          <w:b/>
          <w:sz w:val="20"/>
        </w:rPr>
        <w:t xml:space="preserve">mówienia </w:t>
      </w:r>
      <w:r w:rsidR="00B6168E">
        <w:rPr>
          <w:sz w:val="20"/>
        </w:rPr>
        <w:t>– 10</w:t>
      </w:r>
      <w:r>
        <w:rPr>
          <w:sz w:val="20"/>
        </w:rPr>
        <w:t xml:space="preserve"> </w:t>
      </w:r>
      <w:r w:rsidR="0059104C">
        <w:rPr>
          <w:sz w:val="20"/>
        </w:rPr>
        <w:t>grudnia</w:t>
      </w:r>
      <w:bookmarkStart w:id="0" w:name="_GoBack"/>
      <w:bookmarkEnd w:id="0"/>
      <w:r>
        <w:rPr>
          <w:sz w:val="20"/>
        </w:rPr>
        <w:t xml:space="preserve"> 2023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r.</w:t>
      </w:r>
    </w:p>
    <w:p w:rsidR="00703134" w:rsidRDefault="00703134">
      <w:pPr>
        <w:pStyle w:val="Tekstpodstawowy"/>
        <w:spacing w:before="10"/>
        <w:ind w:left="0"/>
        <w:rPr>
          <w:sz w:val="25"/>
        </w:rPr>
      </w:pPr>
    </w:p>
    <w:p w:rsidR="00703134" w:rsidRDefault="00981115">
      <w:pPr>
        <w:pStyle w:val="Nagwek1"/>
        <w:numPr>
          <w:ilvl w:val="0"/>
          <w:numId w:val="3"/>
        </w:numPr>
        <w:tabs>
          <w:tab w:val="left" w:pos="459"/>
        </w:tabs>
        <w:ind w:left="458" w:hanging="203"/>
        <w:rPr>
          <w:b w:val="0"/>
        </w:rPr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b w:val="0"/>
        </w:rPr>
        <w:t>:</w:t>
      </w:r>
    </w:p>
    <w:p w:rsidR="00703134" w:rsidRDefault="00981115">
      <w:pPr>
        <w:pStyle w:val="Akapitzlist"/>
        <w:numPr>
          <w:ilvl w:val="1"/>
          <w:numId w:val="3"/>
        </w:numPr>
        <w:tabs>
          <w:tab w:val="left" w:pos="1156"/>
          <w:tab w:val="left" w:pos="1157"/>
        </w:tabs>
        <w:spacing w:before="123" w:line="232" w:lineRule="auto"/>
        <w:ind w:right="114"/>
        <w:rPr>
          <w:sz w:val="20"/>
        </w:rPr>
      </w:pPr>
      <w:r>
        <w:rPr>
          <w:sz w:val="20"/>
        </w:rPr>
        <w:t xml:space="preserve">zapoznałem się z warunkami podanymi przez </w:t>
      </w:r>
      <w:r>
        <w:rPr>
          <w:b/>
          <w:sz w:val="20"/>
        </w:rPr>
        <w:t xml:space="preserve">Zamawiającego </w:t>
      </w:r>
      <w:r>
        <w:rPr>
          <w:sz w:val="20"/>
        </w:rPr>
        <w:t>w ogłoszeniu i nie wnoszę do nich żadnych</w:t>
      </w:r>
      <w:r>
        <w:rPr>
          <w:spacing w:val="-2"/>
          <w:sz w:val="20"/>
        </w:rPr>
        <w:t xml:space="preserve"> </w:t>
      </w:r>
      <w:r>
        <w:rPr>
          <w:sz w:val="20"/>
        </w:rPr>
        <w:t>zastrzeżeń,</w:t>
      </w:r>
    </w:p>
    <w:p w:rsidR="00703134" w:rsidRDefault="00981115">
      <w:pPr>
        <w:pStyle w:val="Akapitzlist"/>
        <w:numPr>
          <w:ilvl w:val="1"/>
          <w:numId w:val="3"/>
        </w:numPr>
        <w:tabs>
          <w:tab w:val="left" w:pos="1156"/>
          <w:tab w:val="left" w:pos="1157"/>
        </w:tabs>
        <w:spacing w:before="3" w:line="251" w:lineRule="exact"/>
        <w:ind w:hanging="474"/>
        <w:rPr>
          <w:sz w:val="20"/>
        </w:rPr>
      </w:pPr>
      <w:r>
        <w:rPr>
          <w:sz w:val="20"/>
        </w:rPr>
        <w:t>uzyskałem wszelkie niezbędne informacje do przygotowania oferty i wykonania</w:t>
      </w:r>
      <w:r>
        <w:rPr>
          <w:spacing w:val="-10"/>
          <w:sz w:val="20"/>
        </w:rPr>
        <w:t xml:space="preserve"> </w:t>
      </w:r>
      <w:r>
        <w:rPr>
          <w:sz w:val="20"/>
        </w:rPr>
        <w:t>zamówienia.</w:t>
      </w:r>
    </w:p>
    <w:p w:rsidR="00703134" w:rsidRDefault="00981115">
      <w:pPr>
        <w:pStyle w:val="Akapitzlist"/>
        <w:numPr>
          <w:ilvl w:val="1"/>
          <w:numId w:val="3"/>
        </w:numPr>
        <w:tabs>
          <w:tab w:val="left" w:pos="1108"/>
          <w:tab w:val="left" w:pos="1109"/>
        </w:tabs>
        <w:spacing w:before="5" w:line="232" w:lineRule="auto"/>
        <w:ind w:left="1108" w:right="2168" w:hanging="425"/>
        <w:rPr>
          <w:sz w:val="20"/>
        </w:rPr>
      </w:pPr>
      <w:r>
        <w:rPr>
          <w:sz w:val="20"/>
        </w:rPr>
        <w:t>Oświadczam, że: całość zamówienia wykonam własnymi siłami / zamierzam powierzyć podwykonawcom wykonanie następujących części</w:t>
      </w:r>
      <w:r>
        <w:rPr>
          <w:spacing w:val="-17"/>
          <w:sz w:val="20"/>
        </w:rPr>
        <w:t xml:space="preserve"> </w:t>
      </w:r>
      <w:r>
        <w:rPr>
          <w:sz w:val="20"/>
        </w:rPr>
        <w:t>zamówienia</w:t>
      </w:r>
      <w:r>
        <w:rPr>
          <w:sz w:val="20"/>
          <w:vertAlign w:val="superscript"/>
        </w:rPr>
        <w:t>1</w:t>
      </w:r>
      <w:r>
        <w:rPr>
          <w:sz w:val="20"/>
        </w:rPr>
        <w:t>:</w:t>
      </w:r>
    </w:p>
    <w:p w:rsidR="00703134" w:rsidRDefault="00981115">
      <w:pPr>
        <w:spacing w:before="21" w:line="256" w:lineRule="auto"/>
        <w:ind w:left="1108"/>
        <w:rPr>
          <w:i/>
          <w:sz w:val="20"/>
        </w:rPr>
      </w:pPr>
      <w:r>
        <w:rPr>
          <w:i/>
          <w:sz w:val="20"/>
        </w:rPr>
        <w:t>(Wykonawca musi wskazać części zamówienia, których wykonanie zamierza powierzyć podwykonawcom)</w:t>
      </w:r>
    </w:p>
    <w:p w:rsidR="00703134" w:rsidRDefault="00981115">
      <w:pPr>
        <w:pStyle w:val="Tekstpodstawowy"/>
        <w:spacing w:before="5"/>
        <w:ind w:left="1108"/>
      </w:pPr>
      <w:r>
        <w:t>……….…………………………………………………………………………………………………</w:t>
      </w:r>
    </w:p>
    <w:p w:rsidR="00703134" w:rsidRDefault="00981115">
      <w:pPr>
        <w:pStyle w:val="Tekstpodstawowy"/>
        <w:spacing w:before="17"/>
        <w:ind w:left="1108"/>
      </w:pPr>
      <w:r>
        <w:t>………………………………………………………………………….</w:t>
      </w:r>
    </w:p>
    <w:p w:rsidR="00703134" w:rsidRDefault="00981115">
      <w:pPr>
        <w:pStyle w:val="Akapitzlist"/>
        <w:numPr>
          <w:ilvl w:val="0"/>
          <w:numId w:val="3"/>
        </w:numPr>
        <w:tabs>
          <w:tab w:val="left" w:pos="454"/>
        </w:tabs>
        <w:spacing w:before="17" w:line="261" w:lineRule="auto"/>
        <w:ind w:left="114" w:right="1089" w:firstLine="141"/>
        <w:rPr>
          <w:sz w:val="20"/>
        </w:rPr>
      </w:pPr>
      <w:r>
        <w:rPr>
          <w:sz w:val="20"/>
        </w:rPr>
        <w:t>W przypadku udzielenia mi zamówienia zobowiązuję się do zawarcia umowy w miejscu i</w:t>
      </w:r>
      <w:r>
        <w:rPr>
          <w:spacing w:val="-32"/>
          <w:sz w:val="20"/>
        </w:rPr>
        <w:t xml:space="preserve"> </w:t>
      </w:r>
      <w:r>
        <w:rPr>
          <w:sz w:val="20"/>
        </w:rPr>
        <w:t>terminie wskazanym przez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Zamawiającego.</w:t>
      </w:r>
    </w:p>
    <w:p w:rsidR="00703134" w:rsidRDefault="00981115">
      <w:pPr>
        <w:pStyle w:val="Tekstpodstawowy"/>
        <w:spacing w:before="10"/>
        <w:ind w:left="0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155575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B08B" id="Rectangle 2" o:spid="_x0000_s1026" style="position:absolute;margin-left:70.8pt;margin-top:12.2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JD7VO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03134" w:rsidRDefault="00981115">
      <w:pPr>
        <w:spacing w:before="49"/>
        <w:ind w:left="256"/>
        <w:rPr>
          <w:rFonts w:ascii="Carlito" w:hAnsi="Carlito"/>
          <w:sz w:val="18"/>
        </w:rPr>
      </w:pPr>
      <w:r>
        <w:rPr>
          <w:rFonts w:ascii="Arial" w:hAnsi="Arial"/>
          <w:position w:val="10"/>
          <w:sz w:val="14"/>
        </w:rPr>
        <w:t xml:space="preserve">1 </w:t>
      </w:r>
      <w:r>
        <w:rPr>
          <w:rFonts w:ascii="Carlito" w:hAnsi="Carlito"/>
          <w:sz w:val="18"/>
        </w:rPr>
        <w:t>niepotrzebne skreślić</w:t>
      </w:r>
    </w:p>
    <w:p w:rsidR="00703134" w:rsidRDefault="00703134">
      <w:pPr>
        <w:rPr>
          <w:rFonts w:ascii="Carlito" w:hAnsi="Carlito"/>
          <w:sz w:val="18"/>
        </w:rPr>
        <w:sectPr w:rsidR="00703134">
          <w:type w:val="continuous"/>
          <w:pgSz w:w="11910" w:h="16840"/>
          <w:pgMar w:top="700" w:right="1300" w:bottom="280" w:left="1160" w:header="708" w:footer="708" w:gutter="0"/>
          <w:cols w:space="708"/>
        </w:sectPr>
      </w:pPr>
    </w:p>
    <w:p w:rsidR="00703134" w:rsidRDefault="00981115">
      <w:pPr>
        <w:pStyle w:val="Tekstpodstawowy"/>
        <w:tabs>
          <w:tab w:val="left" w:pos="6408"/>
        </w:tabs>
        <w:ind w:left="214"/>
        <w:rPr>
          <w:rFonts w:ascii="Carlito"/>
        </w:rPr>
      </w:pPr>
      <w:r>
        <w:rPr>
          <w:rFonts w:ascii="Carlito"/>
        </w:rPr>
        <w:lastRenderedPageBreak/>
        <w:tab/>
      </w:r>
    </w:p>
    <w:p w:rsidR="00703134" w:rsidRDefault="00703134">
      <w:pPr>
        <w:pStyle w:val="Tekstpodstawowy"/>
        <w:spacing w:before="7"/>
        <w:ind w:left="0"/>
        <w:rPr>
          <w:rFonts w:ascii="Carlito"/>
          <w:sz w:val="21"/>
        </w:rPr>
      </w:pPr>
    </w:p>
    <w:p w:rsidR="00703134" w:rsidRDefault="00981115">
      <w:pPr>
        <w:pStyle w:val="Tekstpodstawowy"/>
        <w:spacing w:before="91"/>
      </w:pPr>
      <w:r>
        <w:t>Na podstawie art. 13 ust. 1 i 2 Rozporządzenia Parlamentu Europejskiego i Rady (UE) 2016/679</w:t>
      </w:r>
    </w:p>
    <w:p w:rsidR="00703134" w:rsidRDefault="00981115">
      <w:pPr>
        <w:pStyle w:val="Tekstpodstawowy"/>
        <w:ind w:right="172"/>
      </w:pPr>
      <w: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03134" w:rsidRDefault="00981115">
      <w:pPr>
        <w:pStyle w:val="Akapitzlist"/>
        <w:numPr>
          <w:ilvl w:val="0"/>
          <w:numId w:val="2"/>
        </w:numPr>
        <w:tabs>
          <w:tab w:val="left" w:pos="446"/>
        </w:tabs>
        <w:spacing w:line="229" w:lineRule="exact"/>
        <w:rPr>
          <w:sz w:val="20"/>
        </w:rPr>
      </w:pPr>
      <w:r>
        <w:rPr>
          <w:sz w:val="20"/>
        </w:rPr>
        <w:t>Administrator</w:t>
      </w:r>
    </w:p>
    <w:p w:rsidR="00703134" w:rsidRDefault="00981115">
      <w:pPr>
        <w:pStyle w:val="Tekstpodstawowy"/>
        <w:spacing w:before="178" w:line="261" w:lineRule="auto"/>
        <w:ind w:right="112"/>
        <w:jc w:val="both"/>
      </w:pPr>
      <w:r>
        <w:t>Administratorem Pani/Pana danych osobowych jest Wójt Gminy Stanisławów z siedzibą przy ul. Rynek 32 w Stanisławowie (05-304 Stanisławów).</w:t>
      </w:r>
    </w:p>
    <w:p w:rsidR="00703134" w:rsidRDefault="00981115">
      <w:pPr>
        <w:pStyle w:val="Akapitzlist"/>
        <w:numPr>
          <w:ilvl w:val="0"/>
          <w:numId w:val="2"/>
        </w:numPr>
        <w:tabs>
          <w:tab w:val="left" w:pos="458"/>
        </w:tabs>
        <w:spacing w:before="157"/>
        <w:ind w:left="457" w:hanging="202"/>
        <w:rPr>
          <w:sz w:val="20"/>
        </w:rPr>
      </w:pPr>
      <w:r>
        <w:rPr>
          <w:sz w:val="20"/>
        </w:rPr>
        <w:t>Inspektor ochrony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</w:p>
    <w:p w:rsidR="00703134" w:rsidRDefault="00981115">
      <w:pPr>
        <w:pStyle w:val="Tekstpodstawowy"/>
        <w:spacing w:before="178" w:line="256" w:lineRule="auto"/>
        <w:ind w:right="124"/>
        <w:jc w:val="both"/>
      </w:pPr>
      <w:r>
        <w:t>Z inspektorem ochrony danych (zwany dalej „IOD”) wyznaczonym przez Administratora może się Pani/Pan kontaktować w następujący sposób:</w:t>
      </w:r>
    </w:p>
    <w:p w:rsidR="00703134" w:rsidRDefault="00981115">
      <w:pPr>
        <w:pStyle w:val="Akapitzlist"/>
        <w:numPr>
          <w:ilvl w:val="1"/>
          <w:numId w:val="2"/>
        </w:numPr>
        <w:tabs>
          <w:tab w:val="left" w:pos="823"/>
        </w:tabs>
        <w:spacing w:before="163"/>
        <w:ind w:hanging="207"/>
        <w:rPr>
          <w:sz w:val="20"/>
        </w:rPr>
      </w:pPr>
      <w:r>
        <w:rPr>
          <w:sz w:val="20"/>
        </w:rPr>
        <w:t>pocztą tradycyjną na adres: IOD, ul. Rynek 32, 05-304</w:t>
      </w:r>
      <w:r>
        <w:rPr>
          <w:spacing w:val="-5"/>
          <w:sz w:val="20"/>
        </w:rPr>
        <w:t xml:space="preserve"> </w:t>
      </w:r>
      <w:r>
        <w:rPr>
          <w:sz w:val="20"/>
        </w:rPr>
        <w:t>Stanisławów,</w:t>
      </w:r>
    </w:p>
    <w:p w:rsidR="00703134" w:rsidRDefault="00981115">
      <w:pPr>
        <w:pStyle w:val="Akapitzlist"/>
        <w:numPr>
          <w:ilvl w:val="1"/>
          <w:numId w:val="2"/>
        </w:numPr>
        <w:tabs>
          <w:tab w:val="left" w:pos="835"/>
        </w:tabs>
        <w:spacing w:before="19"/>
        <w:ind w:left="834" w:hanging="219"/>
        <w:rPr>
          <w:sz w:val="20"/>
        </w:rPr>
      </w:pPr>
      <w:r>
        <w:rPr>
          <w:sz w:val="20"/>
        </w:rPr>
        <w:t>pocztą elektroniczną na adres e-mail:</w:t>
      </w:r>
      <w:r>
        <w:rPr>
          <w:spacing w:val="-2"/>
          <w:sz w:val="20"/>
        </w:rPr>
        <w:t xml:space="preserve"> </w:t>
      </w:r>
      <w:hyperlink r:id="rId6">
        <w:r>
          <w:rPr>
            <w:sz w:val="20"/>
          </w:rPr>
          <w:t>iod@stanislawow.pl.</w:t>
        </w:r>
      </w:hyperlink>
    </w:p>
    <w:p w:rsidR="00703134" w:rsidRDefault="00981115">
      <w:pPr>
        <w:pStyle w:val="Tekstpodstawowy"/>
        <w:spacing w:before="18" w:line="256" w:lineRule="auto"/>
        <w:ind w:left="616"/>
      </w:pPr>
      <w:r>
        <w:t>Do IOD należy kierować wyłącznie sprawy dotyczące przetwarzania Pani/Pana danych osobowych przez administratora, w tym realizacji Pani/Pana praw wynikających z RODO.</w:t>
      </w:r>
    </w:p>
    <w:p w:rsidR="00703134" w:rsidRDefault="00981115">
      <w:pPr>
        <w:pStyle w:val="Nagwek1"/>
        <w:numPr>
          <w:ilvl w:val="0"/>
          <w:numId w:val="2"/>
        </w:numPr>
        <w:tabs>
          <w:tab w:val="left" w:pos="459"/>
        </w:tabs>
        <w:spacing w:before="165"/>
        <w:ind w:left="458" w:hanging="203"/>
      </w:pPr>
      <w:r>
        <w:rPr>
          <w:color w:val="212121"/>
        </w:rPr>
        <w:t>Cele oraz podstawa prawna przetwarzania Pani/Pana danych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osobowych</w:t>
      </w:r>
    </w:p>
    <w:p w:rsidR="00703134" w:rsidRDefault="00981115">
      <w:pPr>
        <w:pStyle w:val="Tekstpodstawowy"/>
        <w:spacing w:before="178" w:line="259" w:lineRule="auto"/>
        <w:ind w:right="118"/>
        <w:jc w:val="both"/>
      </w:pPr>
      <w:r>
        <w:t xml:space="preserve">Pani/Pana dane osobowe będą przetwarzane w celu przeprowadzenia postępowania o udzielenie zamówienia lub konkursu, którego wartość nie przekracza kwoty 130 000zł, rozpatrzeniem oferty, w związku z ewentualnym zawarciem i wykonaniem umowy na wykonanie zadania stanowiącego przedmiot zapytania ofertowego oraz ewentualnej kontroli uprawnionych organów, jak również w celu realizacji praw oraz obowiązków wynikających z przepisów prawa (art. 6 ust. 1 lit. c RODO) oraz ustawy Prawo zamówień publicznych </w:t>
      </w:r>
      <w:r>
        <w:rPr>
          <w:color w:val="212121"/>
        </w:rPr>
        <w:t xml:space="preserve">(zwana dalej „ustawa </w:t>
      </w:r>
      <w:proofErr w:type="spellStart"/>
      <w:r>
        <w:rPr>
          <w:color w:val="212121"/>
        </w:rPr>
        <w:t>Pzp</w:t>
      </w:r>
      <w:proofErr w:type="spellEnd"/>
      <w:r>
        <w:rPr>
          <w:color w:val="212121"/>
        </w:rPr>
        <w:t>”).</w:t>
      </w:r>
      <w:r>
        <w:t>, ustawy z dnia 27 sierpnia 2009 r. o finansach publicznych, jak również art. 6 ust. 1 lit. b RODO.</w:t>
      </w:r>
    </w:p>
    <w:p w:rsidR="00703134" w:rsidRDefault="00981115">
      <w:pPr>
        <w:pStyle w:val="Nagwek1"/>
        <w:numPr>
          <w:ilvl w:val="0"/>
          <w:numId w:val="2"/>
        </w:numPr>
        <w:tabs>
          <w:tab w:val="left" w:pos="458"/>
        </w:tabs>
        <w:spacing w:before="164"/>
        <w:ind w:left="457" w:hanging="202"/>
        <w:rPr>
          <w:color w:val="212121"/>
        </w:rPr>
      </w:pPr>
      <w:r>
        <w:rPr>
          <w:color w:val="212121"/>
        </w:rPr>
        <w:t>Odbiorcy danych osobowych</w:t>
      </w:r>
    </w:p>
    <w:p w:rsidR="00703134" w:rsidRDefault="00981115">
      <w:pPr>
        <w:pStyle w:val="Tekstpodstawowy"/>
        <w:spacing w:before="132" w:line="259" w:lineRule="auto"/>
        <w:ind w:right="172"/>
      </w:pPr>
      <w: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703134" w:rsidRDefault="00981115">
      <w:pPr>
        <w:pStyle w:val="Nagwek1"/>
        <w:numPr>
          <w:ilvl w:val="0"/>
          <w:numId w:val="2"/>
        </w:numPr>
        <w:tabs>
          <w:tab w:val="left" w:pos="459"/>
        </w:tabs>
        <w:spacing w:before="119"/>
        <w:ind w:left="458" w:hanging="203"/>
        <w:rPr>
          <w:color w:val="212121"/>
        </w:rPr>
      </w:pPr>
      <w:r>
        <w:rPr>
          <w:color w:val="212121"/>
        </w:rPr>
        <w:t>Okres przechowywania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danych</w:t>
      </w:r>
    </w:p>
    <w:p w:rsidR="00703134" w:rsidRDefault="00981115">
      <w:pPr>
        <w:pStyle w:val="Tekstpodstawowy"/>
        <w:spacing w:before="140" w:line="256" w:lineRule="auto"/>
        <w:ind w:right="583"/>
      </w:pPr>
      <w:r>
        <w:t>Pani/Pana dane osobowe będą przechowywane przez 4 lata od dnia zakończenia postępowania o udzielenie zamówienia, a jeżeli czas trwania umowy przekracza 4 lata przez cały czas trwania umowy oraz do czasu</w:t>
      </w:r>
    </w:p>
    <w:p w:rsidR="00703134" w:rsidRDefault="00981115">
      <w:pPr>
        <w:pStyle w:val="Tekstpodstawowy"/>
        <w:spacing w:before="5" w:line="259" w:lineRule="auto"/>
      </w:pPr>
      <w:r>
        <w:t>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:rsidR="00703134" w:rsidRDefault="00981115">
      <w:pPr>
        <w:pStyle w:val="Tekstpodstawowy"/>
        <w:spacing w:before="117"/>
      </w:pPr>
      <w:r>
        <w:rPr>
          <w:color w:val="212121"/>
        </w:rPr>
        <w:t>Osobowych na adres Urzędu Ochrony Danych Osobowych, ul. Stawki 2, 00 - 193 Warszawa.</w:t>
      </w:r>
    </w:p>
    <w:p w:rsidR="00703134" w:rsidRDefault="00981115">
      <w:pPr>
        <w:pStyle w:val="Nagwek1"/>
        <w:numPr>
          <w:ilvl w:val="0"/>
          <w:numId w:val="1"/>
        </w:numPr>
        <w:tabs>
          <w:tab w:val="left" w:pos="459"/>
        </w:tabs>
        <w:spacing w:before="140"/>
        <w:ind w:hanging="203"/>
      </w:pPr>
      <w:r>
        <w:rPr>
          <w:color w:val="212121"/>
        </w:rPr>
        <w:t>Dobrowolność/ Obowiązek podania danych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osobowych</w:t>
      </w:r>
    </w:p>
    <w:p w:rsidR="00703134" w:rsidRDefault="00981115">
      <w:pPr>
        <w:pStyle w:val="Tekstpodstawowy"/>
        <w:spacing w:before="137" w:line="261" w:lineRule="auto"/>
      </w:pPr>
      <w:r>
        <w:t xml:space="preserve">Obowiązek podania przez Panią/Pana danych osobowych jest wymogiem ustawowym określonym w przepisach ustawy </w:t>
      </w:r>
      <w:proofErr w:type="spellStart"/>
      <w:r>
        <w:t>Pzp</w:t>
      </w:r>
      <w:proofErr w:type="spellEnd"/>
      <w:r>
        <w:t>, związanym z udziałem w postępowaniu o udzielenie zamówienia publicznego oraz zawarciem i</w:t>
      </w:r>
    </w:p>
    <w:p w:rsidR="00703134" w:rsidRDefault="00981115">
      <w:pPr>
        <w:pStyle w:val="Tekstpodstawowy"/>
        <w:spacing w:line="225" w:lineRule="exact"/>
        <w:jc w:val="both"/>
      </w:pPr>
      <w:r>
        <w:t xml:space="preserve">realizacją umowy. Konsekwencje niepodania danych osobowych wynikają z ustawy </w:t>
      </w:r>
      <w:proofErr w:type="spellStart"/>
      <w:r>
        <w:t>Pzp</w:t>
      </w:r>
      <w:proofErr w:type="spellEnd"/>
      <w:r>
        <w:t>.</w:t>
      </w:r>
    </w:p>
    <w:p w:rsidR="00703134" w:rsidRDefault="00981115">
      <w:pPr>
        <w:pStyle w:val="Nagwek1"/>
        <w:numPr>
          <w:ilvl w:val="0"/>
          <w:numId w:val="1"/>
        </w:numPr>
        <w:tabs>
          <w:tab w:val="left" w:pos="461"/>
        </w:tabs>
        <w:spacing w:before="138"/>
        <w:ind w:left="460" w:hanging="205"/>
      </w:pPr>
      <w:r>
        <w:t>Zautomatyzowane podejmowanie decyzji, w tym</w:t>
      </w:r>
      <w:r>
        <w:rPr>
          <w:spacing w:val="-6"/>
        </w:rPr>
        <w:t xml:space="preserve"> </w:t>
      </w:r>
      <w:r>
        <w:t>profilowanie</w:t>
      </w:r>
    </w:p>
    <w:p w:rsidR="00703134" w:rsidRDefault="00981115">
      <w:pPr>
        <w:pStyle w:val="Tekstpodstawowy"/>
        <w:spacing w:before="140" w:line="256" w:lineRule="auto"/>
        <w:ind w:right="321"/>
      </w:pPr>
      <w:r>
        <w:t>Pani/Pana dane osobowe nie będą profilowane ani też nie będą podlegały zautomatyzowanemu podejmowaniu decyzji</w:t>
      </w:r>
    </w:p>
    <w:p w:rsidR="00703134" w:rsidRDefault="00703134">
      <w:pPr>
        <w:pStyle w:val="Tekstpodstawowy"/>
        <w:spacing w:before="10"/>
        <w:ind w:left="0"/>
        <w:rPr>
          <w:sz w:val="26"/>
        </w:rPr>
      </w:pPr>
    </w:p>
    <w:p w:rsidR="00703134" w:rsidRDefault="00703134">
      <w:pPr>
        <w:rPr>
          <w:sz w:val="26"/>
        </w:rPr>
        <w:sectPr w:rsidR="00703134">
          <w:pgSz w:w="11910" w:h="16840"/>
          <w:pgMar w:top="700" w:right="1300" w:bottom="280" w:left="1160" w:header="708" w:footer="708" w:gutter="0"/>
          <w:cols w:space="708"/>
        </w:sectPr>
      </w:pPr>
    </w:p>
    <w:p w:rsidR="00703134" w:rsidRDefault="00981115">
      <w:pPr>
        <w:spacing w:before="92"/>
        <w:ind w:left="256"/>
      </w:pPr>
      <w:r>
        <w:t>..................................................</w:t>
      </w:r>
    </w:p>
    <w:p w:rsidR="00703134" w:rsidRDefault="00981115">
      <w:pPr>
        <w:ind w:left="798"/>
        <w:rPr>
          <w:i/>
          <w:sz w:val="18"/>
        </w:rPr>
      </w:pPr>
      <w:r>
        <w:rPr>
          <w:i/>
          <w:sz w:val="18"/>
        </w:rPr>
        <w:t>/miejscowość i data/</w:t>
      </w:r>
    </w:p>
    <w:p w:rsidR="00703134" w:rsidRDefault="00981115">
      <w:pPr>
        <w:pStyle w:val="Tekstpodstawowy"/>
        <w:ind w:left="0"/>
        <w:rPr>
          <w:i/>
          <w:sz w:val="24"/>
        </w:rPr>
      </w:pPr>
      <w:r>
        <w:br w:type="column"/>
      </w:r>
    </w:p>
    <w:p w:rsidR="00703134" w:rsidRDefault="00703134">
      <w:pPr>
        <w:pStyle w:val="Tekstpodstawowy"/>
        <w:spacing w:before="10"/>
        <w:ind w:left="0"/>
        <w:rPr>
          <w:i/>
          <w:sz w:val="23"/>
        </w:rPr>
      </w:pPr>
    </w:p>
    <w:p w:rsidR="00703134" w:rsidRDefault="00981115">
      <w:pPr>
        <w:ind w:left="405"/>
      </w:pPr>
      <w:r>
        <w:t>.........................................................................</w:t>
      </w:r>
    </w:p>
    <w:p w:rsidR="00703134" w:rsidRDefault="00981115">
      <w:pPr>
        <w:spacing w:before="3"/>
        <w:ind w:left="753" w:right="167" w:hanging="498"/>
        <w:rPr>
          <w:i/>
          <w:sz w:val="18"/>
        </w:rPr>
      </w:pPr>
      <w:r>
        <w:rPr>
          <w:sz w:val="18"/>
        </w:rPr>
        <w:t>/</w:t>
      </w:r>
      <w:r>
        <w:rPr>
          <w:i/>
          <w:sz w:val="18"/>
        </w:rPr>
        <w:t>podpis osób uprawnionych do składania świadczeń woli w imieniu Wykonawcy oraz pieczątka/pieczątki/</w:t>
      </w:r>
    </w:p>
    <w:sectPr w:rsidR="00703134">
      <w:type w:val="continuous"/>
      <w:pgSz w:w="11910" w:h="16840"/>
      <w:pgMar w:top="700" w:right="1300" w:bottom="280" w:left="1160" w:header="708" w:footer="708" w:gutter="0"/>
      <w:cols w:num="2" w:space="708" w:equalWidth="0">
        <w:col w:w="3047" w:space="1861"/>
        <w:col w:w="45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BCD"/>
    <w:multiLevelType w:val="hybridMultilevel"/>
    <w:tmpl w:val="FC668712"/>
    <w:lvl w:ilvl="0" w:tplc="42286EB2">
      <w:start w:val="1"/>
      <w:numFmt w:val="decimal"/>
      <w:lvlText w:val="%1."/>
      <w:lvlJc w:val="left"/>
      <w:pPr>
        <w:ind w:left="398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59AB192">
      <w:start w:val="1"/>
      <w:numFmt w:val="decimal"/>
      <w:lvlText w:val="%2)"/>
      <w:lvlJc w:val="left"/>
      <w:pPr>
        <w:ind w:left="1156" w:hanging="4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6A8DFC0">
      <w:numFmt w:val="bullet"/>
      <w:lvlText w:val="•"/>
      <w:lvlJc w:val="left"/>
      <w:pPr>
        <w:ind w:left="2080" w:hanging="473"/>
      </w:pPr>
      <w:rPr>
        <w:rFonts w:hint="default"/>
        <w:lang w:val="pl-PL" w:eastAsia="en-US" w:bidi="ar-SA"/>
      </w:rPr>
    </w:lvl>
    <w:lvl w:ilvl="3" w:tplc="7398175A">
      <w:numFmt w:val="bullet"/>
      <w:lvlText w:val="•"/>
      <w:lvlJc w:val="left"/>
      <w:pPr>
        <w:ind w:left="3001" w:hanging="473"/>
      </w:pPr>
      <w:rPr>
        <w:rFonts w:hint="default"/>
        <w:lang w:val="pl-PL" w:eastAsia="en-US" w:bidi="ar-SA"/>
      </w:rPr>
    </w:lvl>
    <w:lvl w:ilvl="4" w:tplc="56788A88">
      <w:numFmt w:val="bullet"/>
      <w:lvlText w:val="•"/>
      <w:lvlJc w:val="left"/>
      <w:pPr>
        <w:ind w:left="3922" w:hanging="473"/>
      </w:pPr>
      <w:rPr>
        <w:rFonts w:hint="default"/>
        <w:lang w:val="pl-PL" w:eastAsia="en-US" w:bidi="ar-SA"/>
      </w:rPr>
    </w:lvl>
    <w:lvl w:ilvl="5" w:tplc="ED56B126">
      <w:numFmt w:val="bullet"/>
      <w:lvlText w:val="•"/>
      <w:lvlJc w:val="left"/>
      <w:pPr>
        <w:ind w:left="4842" w:hanging="473"/>
      </w:pPr>
      <w:rPr>
        <w:rFonts w:hint="default"/>
        <w:lang w:val="pl-PL" w:eastAsia="en-US" w:bidi="ar-SA"/>
      </w:rPr>
    </w:lvl>
    <w:lvl w:ilvl="6" w:tplc="8BC69CCA">
      <w:numFmt w:val="bullet"/>
      <w:lvlText w:val="•"/>
      <w:lvlJc w:val="left"/>
      <w:pPr>
        <w:ind w:left="5763" w:hanging="473"/>
      </w:pPr>
      <w:rPr>
        <w:rFonts w:hint="default"/>
        <w:lang w:val="pl-PL" w:eastAsia="en-US" w:bidi="ar-SA"/>
      </w:rPr>
    </w:lvl>
    <w:lvl w:ilvl="7" w:tplc="81BEF152">
      <w:numFmt w:val="bullet"/>
      <w:lvlText w:val="•"/>
      <w:lvlJc w:val="left"/>
      <w:pPr>
        <w:ind w:left="6684" w:hanging="473"/>
      </w:pPr>
      <w:rPr>
        <w:rFonts w:hint="default"/>
        <w:lang w:val="pl-PL" w:eastAsia="en-US" w:bidi="ar-SA"/>
      </w:rPr>
    </w:lvl>
    <w:lvl w:ilvl="8" w:tplc="9F9A62FA">
      <w:numFmt w:val="bullet"/>
      <w:lvlText w:val="•"/>
      <w:lvlJc w:val="left"/>
      <w:pPr>
        <w:ind w:left="7604" w:hanging="473"/>
      </w:pPr>
      <w:rPr>
        <w:rFonts w:hint="default"/>
        <w:lang w:val="pl-PL" w:eastAsia="en-US" w:bidi="ar-SA"/>
      </w:rPr>
    </w:lvl>
  </w:abstractNum>
  <w:abstractNum w:abstractNumId="1" w15:restartNumberingAfterBreak="0">
    <w:nsid w:val="381078AC"/>
    <w:multiLevelType w:val="hybridMultilevel"/>
    <w:tmpl w:val="640C8996"/>
    <w:lvl w:ilvl="0" w:tplc="DCC051A2">
      <w:start w:val="7"/>
      <w:numFmt w:val="decimal"/>
      <w:lvlText w:val="%1."/>
      <w:lvlJc w:val="left"/>
      <w:pPr>
        <w:ind w:left="45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88E50BC">
      <w:numFmt w:val="bullet"/>
      <w:lvlText w:val="•"/>
      <w:lvlJc w:val="left"/>
      <w:pPr>
        <w:ind w:left="1358" w:hanging="202"/>
      </w:pPr>
      <w:rPr>
        <w:rFonts w:hint="default"/>
        <w:lang w:val="pl-PL" w:eastAsia="en-US" w:bidi="ar-SA"/>
      </w:rPr>
    </w:lvl>
    <w:lvl w:ilvl="2" w:tplc="ADC866F4">
      <w:numFmt w:val="bullet"/>
      <w:lvlText w:val="•"/>
      <w:lvlJc w:val="left"/>
      <w:pPr>
        <w:ind w:left="2257" w:hanging="202"/>
      </w:pPr>
      <w:rPr>
        <w:rFonts w:hint="default"/>
        <w:lang w:val="pl-PL" w:eastAsia="en-US" w:bidi="ar-SA"/>
      </w:rPr>
    </w:lvl>
    <w:lvl w:ilvl="3" w:tplc="2F5674FC">
      <w:numFmt w:val="bullet"/>
      <w:lvlText w:val="•"/>
      <w:lvlJc w:val="left"/>
      <w:pPr>
        <w:ind w:left="3155" w:hanging="202"/>
      </w:pPr>
      <w:rPr>
        <w:rFonts w:hint="default"/>
        <w:lang w:val="pl-PL" w:eastAsia="en-US" w:bidi="ar-SA"/>
      </w:rPr>
    </w:lvl>
    <w:lvl w:ilvl="4" w:tplc="710A00AE">
      <w:numFmt w:val="bullet"/>
      <w:lvlText w:val="•"/>
      <w:lvlJc w:val="left"/>
      <w:pPr>
        <w:ind w:left="4054" w:hanging="202"/>
      </w:pPr>
      <w:rPr>
        <w:rFonts w:hint="default"/>
        <w:lang w:val="pl-PL" w:eastAsia="en-US" w:bidi="ar-SA"/>
      </w:rPr>
    </w:lvl>
    <w:lvl w:ilvl="5" w:tplc="6B7A87CC">
      <w:numFmt w:val="bullet"/>
      <w:lvlText w:val="•"/>
      <w:lvlJc w:val="left"/>
      <w:pPr>
        <w:ind w:left="4953" w:hanging="202"/>
      </w:pPr>
      <w:rPr>
        <w:rFonts w:hint="default"/>
        <w:lang w:val="pl-PL" w:eastAsia="en-US" w:bidi="ar-SA"/>
      </w:rPr>
    </w:lvl>
    <w:lvl w:ilvl="6" w:tplc="2A0ECDEE">
      <w:numFmt w:val="bullet"/>
      <w:lvlText w:val="•"/>
      <w:lvlJc w:val="left"/>
      <w:pPr>
        <w:ind w:left="5851" w:hanging="202"/>
      </w:pPr>
      <w:rPr>
        <w:rFonts w:hint="default"/>
        <w:lang w:val="pl-PL" w:eastAsia="en-US" w:bidi="ar-SA"/>
      </w:rPr>
    </w:lvl>
    <w:lvl w:ilvl="7" w:tplc="AC9A0010">
      <w:numFmt w:val="bullet"/>
      <w:lvlText w:val="•"/>
      <w:lvlJc w:val="left"/>
      <w:pPr>
        <w:ind w:left="6750" w:hanging="202"/>
      </w:pPr>
      <w:rPr>
        <w:rFonts w:hint="default"/>
        <w:lang w:val="pl-PL" w:eastAsia="en-US" w:bidi="ar-SA"/>
      </w:rPr>
    </w:lvl>
    <w:lvl w:ilvl="8" w:tplc="BEB47F72">
      <w:numFmt w:val="bullet"/>
      <w:lvlText w:val="•"/>
      <w:lvlJc w:val="left"/>
      <w:pPr>
        <w:ind w:left="7649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4DF7513B"/>
    <w:multiLevelType w:val="hybridMultilevel"/>
    <w:tmpl w:val="24089048"/>
    <w:lvl w:ilvl="0" w:tplc="996E854E">
      <w:start w:val="1"/>
      <w:numFmt w:val="decimal"/>
      <w:lvlText w:val="%1."/>
      <w:lvlJc w:val="left"/>
      <w:pPr>
        <w:ind w:left="445" w:hanging="19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60E6F16A">
      <w:start w:val="1"/>
      <w:numFmt w:val="lowerLetter"/>
      <w:lvlText w:val="%2)"/>
      <w:lvlJc w:val="left"/>
      <w:pPr>
        <w:ind w:left="822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06648CA6">
      <w:numFmt w:val="bullet"/>
      <w:lvlText w:val="•"/>
      <w:lvlJc w:val="left"/>
      <w:pPr>
        <w:ind w:left="1778" w:hanging="206"/>
      </w:pPr>
      <w:rPr>
        <w:rFonts w:hint="default"/>
        <w:lang w:val="pl-PL" w:eastAsia="en-US" w:bidi="ar-SA"/>
      </w:rPr>
    </w:lvl>
    <w:lvl w:ilvl="3" w:tplc="64964A78">
      <w:numFmt w:val="bullet"/>
      <w:lvlText w:val="•"/>
      <w:lvlJc w:val="left"/>
      <w:pPr>
        <w:ind w:left="2736" w:hanging="206"/>
      </w:pPr>
      <w:rPr>
        <w:rFonts w:hint="default"/>
        <w:lang w:val="pl-PL" w:eastAsia="en-US" w:bidi="ar-SA"/>
      </w:rPr>
    </w:lvl>
    <w:lvl w:ilvl="4" w:tplc="2D56C768">
      <w:numFmt w:val="bullet"/>
      <w:lvlText w:val="•"/>
      <w:lvlJc w:val="left"/>
      <w:pPr>
        <w:ind w:left="3695" w:hanging="206"/>
      </w:pPr>
      <w:rPr>
        <w:rFonts w:hint="default"/>
        <w:lang w:val="pl-PL" w:eastAsia="en-US" w:bidi="ar-SA"/>
      </w:rPr>
    </w:lvl>
    <w:lvl w:ilvl="5" w:tplc="88A0C1D0">
      <w:numFmt w:val="bullet"/>
      <w:lvlText w:val="•"/>
      <w:lvlJc w:val="left"/>
      <w:pPr>
        <w:ind w:left="4653" w:hanging="206"/>
      </w:pPr>
      <w:rPr>
        <w:rFonts w:hint="default"/>
        <w:lang w:val="pl-PL" w:eastAsia="en-US" w:bidi="ar-SA"/>
      </w:rPr>
    </w:lvl>
    <w:lvl w:ilvl="6" w:tplc="D7C4FDCE">
      <w:numFmt w:val="bullet"/>
      <w:lvlText w:val="•"/>
      <w:lvlJc w:val="left"/>
      <w:pPr>
        <w:ind w:left="5612" w:hanging="206"/>
      </w:pPr>
      <w:rPr>
        <w:rFonts w:hint="default"/>
        <w:lang w:val="pl-PL" w:eastAsia="en-US" w:bidi="ar-SA"/>
      </w:rPr>
    </w:lvl>
    <w:lvl w:ilvl="7" w:tplc="8F24E270">
      <w:numFmt w:val="bullet"/>
      <w:lvlText w:val="•"/>
      <w:lvlJc w:val="left"/>
      <w:pPr>
        <w:ind w:left="6570" w:hanging="206"/>
      </w:pPr>
      <w:rPr>
        <w:rFonts w:hint="default"/>
        <w:lang w:val="pl-PL" w:eastAsia="en-US" w:bidi="ar-SA"/>
      </w:rPr>
    </w:lvl>
    <w:lvl w:ilvl="8" w:tplc="A8241872">
      <w:numFmt w:val="bullet"/>
      <w:lvlText w:val="•"/>
      <w:lvlJc w:val="left"/>
      <w:pPr>
        <w:ind w:left="7529" w:hanging="20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4"/>
    <w:rsid w:val="000E7D71"/>
    <w:rsid w:val="00277EBD"/>
    <w:rsid w:val="00351844"/>
    <w:rsid w:val="00466C7F"/>
    <w:rsid w:val="004B3D3B"/>
    <w:rsid w:val="0059104C"/>
    <w:rsid w:val="00703134"/>
    <w:rsid w:val="00981115"/>
    <w:rsid w:val="00A2612F"/>
    <w:rsid w:val="00B6168E"/>
    <w:rsid w:val="00C1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FABD5-95CA-48E9-AB94-58BCCF25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8" w:hanging="20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572" w:right="43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58" w:hanging="20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tanislaw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35B9-D38C-4D52-B515-EB8A0979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Kowczur</dc:creator>
  <cp:lastModifiedBy>Rafał Płatek</cp:lastModifiedBy>
  <cp:revision>2</cp:revision>
  <dcterms:created xsi:type="dcterms:W3CDTF">2023-08-31T06:19:00Z</dcterms:created>
  <dcterms:modified xsi:type="dcterms:W3CDTF">2023-08-31T06:19:00Z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2023-08-08T00:00:00Z</vt:filetime>
  </property>
</Properties>
</file>