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9AA74" w14:textId="58C3157E" w:rsidR="00CE72C6" w:rsidRPr="00CE72C6" w:rsidRDefault="00CE72C6" w:rsidP="00CE72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kern w:val="2"/>
          <w:lang w:eastAsia="pl-PL"/>
        </w:rPr>
        <w:t>Załącznik nr 1 do zapytania ofertowego</w:t>
      </w:r>
    </w:p>
    <w:p w14:paraId="672DCEDF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</w:t>
      </w:r>
    </w:p>
    <w:p w14:paraId="636636B9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      /pieczęć Wykonawcy/</w:t>
      </w:r>
    </w:p>
    <w:p w14:paraId="634E3EC2" w14:textId="77777777" w:rsidR="00413542" w:rsidRPr="00413542" w:rsidRDefault="00413542" w:rsidP="00413542">
      <w:pPr>
        <w:suppressAutoHyphens/>
        <w:spacing w:after="0" w:line="240" w:lineRule="auto"/>
        <w:ind w:left="4956" w:firstLine="709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>Gmina Stanisławów</w:t>
      </w:r>
    </w:p>
    <w:p w14:paraId="4BCA735D" w14:textId="77777777" w:rsidR="00413542" w:rsidRPr="00413542" w:rsidRDefault="00413542" w:rsidP="00413542">
      <w:pPr>
        <w:suppressAutoHyphens/>
        <w:spacing w:after="0" w:line="240" w:lineRule="auto"/>
        <w:ind w:left="4956" w:firstLine="709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 xml:space="preserve">ul. Rynek 32 </w:t>
      </w:r>
    </w:p>
    <w:p w14:paraId="30B89D4A" w14:textId="77777777" w:rsidR="00413542" w:rsidRPr="00413542" w:rsidRDefault="00413542" w:rsidP="00413542">
      <w:pPr>
        <w:suppressAutoHyphens/>
        <w:spacing w:after="0" w:line="240" w:lineRule="auto"/>
        <w:ind w:left="4956" w:firstLine="709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>05-304 Stanisławów</w:t>
      </w:r>
    </w:p>
    <w:p w14:paraId="3576E5F1" w14:textId="77777777" w:rsidR="00413542" w:rsidRPr="00413542" w:rsidRDefault="00413542" w:rsidP="004135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2D602206" w14:textId="77777777" w:rsidR="00413542" w:rsidRPr="00413542" w:rsidRDefault="00413542" w:rsidP="00413542">
      <w:pPr>
        <w:suppressAutoHyphens/>
        <w:spacing w:after="0" w:line="36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>OFERTA</w:t>
      </w:r>
    </w:p>
    <w:p w14:paraId="5C0600FE" w14:textId="77777777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Cs/>
          <w:kern w:val="2"/>
          <w:lang w:eastAsia="pl-PL"/>
        </w:rPr>
        <w:t>Na wykonie usługi pod nazwą:</w:t>
      </w:r>
    </w:p>
    <w:p w14:paraId="6D60EEAE" w14:textId="18D7256E" w:rsidR="00413542" w:rsidRPr="00413542" w:rsidRDefault="00175BDC" w:rsidP="00413542">
      <w:pPr>
        <w:suppressAutoHyphens/>
        <w:spacing w:after="120" w:line="36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E304CE">
        <w:rPr>
          <w:rFonts w:ascii="Times New Roman" w:hAnsi="Times New Roman" w:cs="Times New Roman"/>
          <w:b/>
        </w:rPr>
        <w:t>Konserwacja sieci wodociągowej i kanalizacyjnej na terenie Gminy Stanisławów w 2023 roku</w:t>
      </w:r>
    </w:p>
    <w:p w14:paraId="3AB18452" w14:textId="77777777" w:rsidR="00413542" w:rsidRPr="00DA03A4" w:rsidRDefault="00413542" w:rsidP="00413542">
      <w:pPr>
        <w:suppressAutoHyphens/>
        <w:spacing w:after="0" w:line="360" w:lineRule="auto"/>
        <w:rPr>
          <w:rFonts w:ascii="Calibri" w:eastAsia="Calibri" w:hAnsi="Calibri" w:cs="Times New Roman"/>
          <w:kern w:val="2"/>
          <w:lang w:eastAsia="zh-CN"/>
        </w:rPr>
      </w:pPr>
      <w:r w:rsidRPr="00DA03A4">
        <w:rPr>
          <w:rFonts w:ascii="Times New Roman" w:eastAsia="Calibri" w:hAnsi="Times New Roman" w:cs="Times New Roman"/>
          <w:kern w:val="2"/>
          <w:u w:val="single"/>
          <w:lang w:eastAsia="zh-CN"/>
        </w:rPr>
        <w:t>Opis zadania:</w:t>
      </w:r>
    </w:p>
    <w:p w14:paraId="0FFB9508" w14:textId="304CABBE" w:rsidR="00CC7F67" w:rsidRPr="00CC7F67" w:rsidRDefault="00CC7F67" w:rsidP="00CC7F6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CC7F67">
        <w:rPr>
          <w:rFonts w:ascii="Times New Roman" w:eastAsia="Calibri" w:hAnsi="Times New Roman" w:cs="Times New Roman"/>
          <w:kern w:val="2"/>
          <w:lang w:eastAsia="zh-CN"/>
        </w:rPr>
        <w:t xml:space="preserve">Zadaniem objęty jest teren Gminy Stanisławów tj. 29 miejscowości. Gmina Stanisławów jest w 100% zwodociągowana. Długość sieci wodociągowej </w:t>
      </w:r>
      <w:r w:rsidRPr="004E16D0">
        <w:rPr>
          <w:rFonts w:ascii="Times New Roman" w:eastAsia="Calibri" w:hAnsi="Times New Roman" w:cs="Times New Roman"/>
          <w:kern w:val="2"/>
          <w:lang w:eastAsia="zh-CN"/>
        </w:rPr>
        <w:t xml:space="preserve">wynosi </w:t>
      </w:r>
      <w:r w:rsidR="004E16D0" w:rsidRPr="004E16D0">
        <w:rPr>
          <w:rFonts w:ascii="Times New Roman" w:eastAsia="Calibri" w:hAnsi="Times New Roman" w:cs="Times New Roman"/>
          <w:kern w:val="2"/>
          <w:lang w:eastAsia="zh-CN"/>
        </w:rPr>
        <w:t>176,69</w:t>
      </w:r>
      <w:r w:rsidRPr="004E16D0">
        <w:rPr>
          <w:rFonts w:ascii="Times New Roman" w:eastAsia="Calibri" w:hAnsi="Times New Roman" w:cs="Times New Roman"/>
          <w:kern w:val="2"/>
          <w:lang w:eastAsia="zh-CN"/>
        </w:rPr>
        <w:t xml:space="preserve"> km. Siecią kanalizacyjną jest objęte 40% gminy. Sieć kanalizacji sanitarnej znajduje się w miejscowościach: Stanisławów, Mały Stanisławów, Retków i Prądzewo-</w:t>
      </w:r>
      <w:proofErr w:type="spellStart"/>
      <w:r w:rsidRPr="004E16D0">
        <w:rPr>
          <w:rFonts w:ascii="Times New Roman" w:eastAsia="Calibri" w:hAnsi="Times New Roman" w:cs="Times New Roman"/>
          <w:kern w:val="2"/>
          <w:lang w:eastAsia="zh-CN"/>
        </w:rPr>
        <w:t>Kopaczewo</w:t>
      </w:r>
      <w:proofErr w:type="spellEnd"/>
      <w:r w:rsidRPr="004E16D0">
        <w:rPr>
          <w:rFonts w:ascii="Times New Roman" w:eastAsia="Calibri" w:hAnsi="Times New Roman" w:cs="Times New Roman"/>
          <w:kern w:val="2"/>
          <w:lang w:eastAsia="zh-CN"/>
        </w:rPr>
        <w:t xml:space="preserve"> – długość sieci wynosi 24,2</w:t>
      </w:r>
      <w:r w:rsidR="004E16D0" w:rsidRPr="004E16D0">
        <w:rPr>
          <w:rFonts w:ascii="Times New Roman" w:eastAsia="Calibri" w:hAnsi="Times New Roman" w:cs="Times New Roman"/>
          <w:kern w:val="2"/>
          <w:lang w:eastAsia="zh-CN"/>
        </w:rPr>
        <w:t>2</w:t>
      </w:r>
      <w:r w:rsidRPr="004E16D0">
        <w:rPr>
          <w:rFonts w:ascii="Times New Roman" w:eastAsia="Calibri" w:hAnsi="Times New Roman" w:cs="Times New Roman"/>
          <w:kern w:val="2"/>
          <w:lang w:eastAsia="zh-CN"/>
        </w:rPr>
        <w:t xml:space="preserve"> km.</w:t>
      </w:r>
    </w:p>
    <w:p w14:paraId="41910A4E" w14:textId="77777777" w:rsidR="00CC7F67" w:rsidRPr="00CC7F67" w:rsidRDefault="00CC7F67" w:rsidP="00CC7F6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CC7F67">
        <w:rPr>
          <w:rFonts w:ascii="Times New Roman" w:eastAsia="Calibri" w:hAnsi="Times New Roman" w:cs="Times New Roman"/>
          <w:kern w:val="2"/>
          <w:lang w:eastAsia="zh-CN"/>
        </w:rPr>
        <w:t>Zadanie będzie polegało na prowadzeniu bieżącej konserwacji sieci wodociągowej i kanalizacyjnej wraz z infrastrukturą towarzyszącą w celu zapewnienia ciągłego dostarczania wody o parametrach odpowiadających wodzie zdatnej do spożycia przez ludzi w stanie surowym do wszystkich odbiorców z urządzeń wodociągowych zlokalizowanych na terenie Gminy Stanisławów w celu odprowadzenia ścieków, w szczególności:</w:t>
      </w:r>
    </w:p>
    <w:p w14:paraId="7445273A" w14:textId="77777777" w:rsidR="00CC7F67" w:rsidRPr="00CC7F67" w:rsidRDefault="00CC7F67" w:rsidP="00CC7F67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CC7F67">
        <w:rPr>
          <w:rFonts w:ascii="Times New Roman" w:eastAsia="Calibri" w:hAnsi="Times New Roman" w:cs="Times New Roman"/>
          <w:kern w:val="2"/>
          <w:lang w:eastAsia="zh-CN"/>
        </w:rPr>
        <w:t>usuwaniu zgłoszonych awarii wodociągowych i kanalizacyjnych na terenie gminy, w tym płukanie sieci wodociągowej poprzez otwarcie hydrantów końcowych i po każdej awarii;</w:t>
      </w:r>
    </w:p>
    <w:p w14:paraId="1BFED48F" w14:textId="77777777" w:rsidR="00CC7F67" w:rsidRPr="00CC7F67" w:rsidRDefault="00CC7F67" w:rsidP="00CC7F67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CC7F67">
        <w:rPr>
          <w:rFonts w:ascii="Times New Roman" w:eastAsia="Calibri" w:hAnsi="Times New Roman" w:cs="Times New Roman"/>
          <w:kern w:val="2"/>
          <w:lang w:eastAsia="zh-CN"/>
        </w:rPr>
        <w:t>uzupełnianiu tabliczek informacyjnych oraz malowaniu hydrantów, uzupełnianiu brakujących pokryw i nasad hydrantowych po uzgodnieniu z Zamawiającym.</w:t>
      </w:r>
    </w:p>
    <w:p w14:paraId="302515DF" w14:textId="77777777" w:rsidR="00413542" w:rsidRPr="00413542" w:rsidRDefault="00413542" w:rsidP="00413542">
      <w:pPr>
        <w:suppressAutoHyphens/>
        <w:spacing w:after="0" w:line="36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1. Dane Wykonawcy:</w:t>
      </w:r>
    </w:p>
    <w:p w14:paraId="19C4CC01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DD2FA7C" w14:textId="77777777" w:rsidR="00413542" w:rsidRPr="00413542" w:rsidRDefault="00413542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p w14:paraId="11E042C3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36DF2E7" w14:textId="77777777" w:rsidR="00413542" w:rsidRPr="00413542" w:rsidRDefault="00413542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p w14:paraId="0C0C6D60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3CCAD1A" w14:textId="77777777" w:rsidR="00413542" w:rsidRPr="00413542" w:rsidRDefault="00413542" w:rsidP="00413542">
      <w:pPr>
        <w:suppressAutoHyphens/>
        <w:spacing w:after="0" w:line="24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/nazwa i adres firmy/</w:t>
      </w:r>
    </w:p>
    <w:p w14:paraId="6E19A53F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NIP …...................................., REGON …............................................, tel. ….......................................</w:t>
      </w:r>
    </w:p>
    <w:p w14:paraId="68E543D1" w14:textId="77777777" w:rsidR="00413542" w:rsidRPr="00413542" w:rsidRDefault="00413542" w:rsidP="00413542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adres e-mail …................................................................</w:t>
      </w:r>
      <w:r w:rsidRPr="00413542">
        <w:rPr>
          <w:rFonts w:ascii="Times New Roman" w:eastAsia="Times New Roman" w:hAnsi="Times New Roman" w:cs="Times New Roman"/>
          <w:bCs/>
          <w:kern w:val="2"/>
          <w:lang w:eastAsia="pl-PL"/>
        </w:rPr>
        <w:t xml:space="preserve"> </w:t>
      </w:r>
    </w:p>
    <w:p w14:paraId="3E67925A" w14:textId="77777777" w:rsidR="00413542" w:rsidRPr="00413542" w:rsidRDefault="00413542" w:rsidP="00413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pl-PL"/>
        </w:rPr>
      </w:pPr>
    </w:p>
    <w:p w14:paraId="26664FFA" w14:textId="77777777" w:rsidR="00413542" w:rsidRPr="00413542" w:rsidRDefault="00413542" w:rsidP="00413542">
      <w:pPr>
        <w:suppressAutoHyphens/>
        <w:spacing w:after="12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u w:val="single"/>
          <w:lang w:eastAsia="pl-PL"/>
        </w:rPr>
        <w:t>OFERUJEMY  WYKONANIE  PRZEDMIOTU  ZAMÓWIENIA  ZA  KWOTĘ</w:t>
      </w: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 xml:space="preserve">: </w:t>
      </w:r>
    </w:p>
    <w:p w14:paraId="3E16F606" w14:textId="77777777" w:rsidR="00413542" w:rsidRPr="00413542" w:rsidRDefault="00413542" w:rsidP="00413542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1. Oferujemy następujące stawki netto za prace określone w zapytaniu ofertowym: </w:t>
      </w:r>
    </w:p>
    <w:p w14:paraId="11E9139B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robocizna: …… zł/ 1 godz.,</w:t>
      </w:r>
    </w:p>
    <w:p w14:paraId="35A1E977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koszty pośrednie: …… % liczone od R, S,</w:t>
      </w:r>
    </w:p>
    <w:p w14:paraId="1F865100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koszty zakupu: …… % liczone od M,</w:t>
      </w:r>
    </w:p>
    <w:p w14:paraId="7EDE2D82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lastRenderedPageBreak/>
        <w:t xml:space="preserve">zysk: …… % liczony od R, S i </w:t>
      </w:r>
      <w:proofErr w:type="spellStart"/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Kp</w:t>
      </w:r>
      <w:proofErr w:type="spellEnd"/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,</w:t>
      </w:r>
    </w:p>
    <w:p w14:paraId="2C84E37E" w14:textId="77777777" w:rsidR="00413542" w:rsidRPr="00413542" w:rsidRDefault="00413542" w:rsidP="00413542">
      <w:pPr>
        <w:suppressAutoHyphens/>
        <w:spacing w:after="0" w:line="360" w:lineRule="auto"/>
        <w:ind w:left="1440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sprzęt:</w:t>
      </w:r>
    </w:p>
    <w:p w14:paraId="011817A4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koparka: …… zł/ 1 godz.,</w:t>
      </w:r>
    </w:p>
    <w:p w14:paraId="144FB144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samochód ciężarowy: …… zł/ 1 godz.,</w:t>
      </w:r>
    </w:p>
    <w:p w14:paraId="50504A81" w14:textId="111C0690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Calibri" w:hAnsi="Times New Roman" w:cs="Times New Roman"/>
          <w:kern w:val="2"/>
          <w:sz w:val="24"/>
          <w:lang w:eastAsia="zh-CN"/>
        </w:rPr>
        <w:t>samochód do czyszczenia kanalizacji typu WUKO: ……. zł/ 1 godz</w:t>
      </w:r>
      <w:r w:rsidR="00CC7F67">
        <w:rPr>
          <w:rFonts w:ascii="Times New Roman" w:eastAsia="Calibri" w:hAnsi="Times New Roman" w:cs="Times New Roman"/>
          <w:kern w:val="2"/>
          <w:sz w:val="24"/>
          <w:lang w:eastAsia="zh-CN"/>
        </w:rPr>
        <w:t>.</w:t>
      </w:r>
      <w:r w:rsidRPr="00413542">
        <w:rPr>
          <w:rFonts w:ascii="Times New Roman" w:eastAsia="Calibri" w:hAnsi="Times New Roman" w:cs="Times New Roman"/>
          <w:kern w:val="2"/>
          <w:sz w:val="24"/>
          <w:lang w:eastAsia="zh-CN"/>
        </w:rPr>
        <w:t>,</w:t>
      </w:r>
    </w:p>
    <w:p w14:paraId="3347232C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pompa do wody; …… zł/ 1 godz.,</w:t>
      </w:r>
    </w:p>
    <w:p w14:paraId="4B1D2B25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zagęszczarka: ……. zł/ 1 godz.,</w:t>
      </w:r>
    </w:p>
    <w:p w14:paraId="390D1451" w14:textId="20CE55A1" w:rsidR="00413542" w:rsidRPr="00413542" w:rsidRDefault="00CE72C6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agregat prądotwórczy: …… zł/ </w:t>
      </w:r>
      <w:r w:rsidR="00413542"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1 godz.,</w:t>
      </w:r>
    </w:p>
    <w:p w14:paraId="45D13427" w14:textId="26B7D02A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pilarka do</w:t>
      </w:r>
      <w:r w:rsidR="00CE72C6"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 cięcia asfaltu: …… zł/ </w:t>
      </w:r>
      <w:r w:rsidR="00CC7F67">
        <w:rPr>
          <w:rFonts w:ascii="Times New Roman" w:eastAsia="Times New Roman" w:hAnsi="Times New Roman" w:cs="Times New Roman"/>
          <w:kern w:val="2"/>
          <w:sz w:val="24"/>
          <w:lang w:eastAsia="pl-PL"/>
        </w:rPr>
        <w:t>1 godz.</w:t>
      </w:r>
    </w:p>
    <w:p w14:paraId="05CA9603" w14:textId="77777777" w:rsidR="00413542" w:rsidRPr="00413542" w:rsidRDefault="00413542" w:rsidP="00413542">
      <w:pPr>
        <w:suppressAutoHyphens/>
        <w:spacing w:after="12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Do podanych cen należy doliczyć obowiązującą stawkę podatku VAT.</w:t>
      </w:r>
    </w:p>
    <w:p w14:paraId="47E99C66" w14:textId="77777777" w:rsidR="00413542" w:rsidRPr="00413542" w:rsidRDefault="00413542" w:rsidP="00413542">
      <w:pPr>
        <w:suppressAutoHyphens/>
        <w:spacing w:after="24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kern w:val="2"/>
          <w:sz w:val="28"/>
          <w:lang w:eastAsia="pl-PL"/>
        </w:rPr>
        <w:t>Suma netto a) + e) + f) + g) + h) + i) + j) + k)  = ……………….….. zł</w:t>
      </w:r>
    </w:p>
    <w:p w14:paraId="6821CE71" w14:textId="1D7D045D" w:rsidR="00413542" w:rsidRPr="00413542" w:rsidRDefault="00413542" w:rsidP="00CC7F67">
      <w:pPr>
        <w:suppressAutoHyphens/>
        <w:spacing w:after="12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3. Termin realizacji zmówienia – </w:t>
      </w:r>
      <w:r w:rsidR="00DA03A4">
        <w:rPr>
          <w:rFonts w:ascii="Times New Roman" w:eastAsia="Times New Roman" w:hAnsi="Times New Roman" w:cs="Times New Roman"/>
          <w:kern w:val="2"/>
          <w:lang w:eastAsia="pl-PL"/>
        </w:rPr>
        <w:t>od podpisania umowy</w:t>
      </w:r>
      <w:r w:rsidR="00CC7F67">
        <w:rPr>
          <w:rFonts w:ascii="Times New Roman" w:eastAsia="Times New Roman" w:hAnsi="Times New Roman" w:cs="Times New Roman"/>
          <w:kern w:val="2"/>
          <w:lang w:eastAsia="pl-PL"/>
        </w:rPr>
        <w:t xml:space="preserve"> do</w:t>
      </w: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 31.12.202</w:t>
      </w:r>
      <w:r w:rsidR="00CC7F67">
        <w:rPr>
          <w:rFonts w:ascii="Times New Roman" w:eastAsia="Times New Roman" w:hAnsi="Times New Roman" w:cs="Times New Roman"/>
          <w:kern w:val="2"/>
          <w:lang w:eastAsia="pl-PL"/>
        </w:rPr>
        <w:t xml:space="preserve">3 </w:t>
      </w:r>
      <w:r w:rsidRPr="00413542">
        <w:rPr>
          <w:rFonts w:ascii="Times New Roman" w:eastAsia="Times New Roman" w:hAnsi="Times New Roman" w:cs="Times New Roman"/>
          <w:kern w:val="2"/>
          <w:lang w:eastAsia="pl-PL"/>
        </w:rPr>
        <w:t>r.</w:t>
      </w:r>
    </w:p>
    <w:p w14:paraId="73F9B9A3" w14:textId="77777777" w:rsidR="00413542" w:rsidRPr="00413542" w:rsidRDefault="00413542" w:rsidP="00CC7F67">
      <w:pPr>
        <w:suppressAutoHyphens/>
        <w:spacing w:after="12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4. Okres związania oferta wynosi 30 dni od terminu składania ofert.</w:t>
      </w:r>
    </w:p>
    <w:p w14:paraId="776E4CEE" w14:textId="4650FFD6" w:rsidR="00413542" w:rsidRPr="00413542" w:rsidRDefault="00413542" w:rsidP="00CC7F67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5. Oświadczamy, że zapoznaliśmy się z warunkami zawartymi w niniejszym zapytaniu ofertowym </w:t>
      </w:r>
      <w:r w:rsidR="00CC7F67">
        <w:rPr>
          <w:rFonts w:ascii="Times New Roman" w:eastAsia="Times New Roman" w:hAnsi="Times New Roman" w:cs="Times New Roman"/>
          <w:kern w:val="2"/>
          <w:lang w:eastAsia="pl-PL"/>
        </w:rPr>
        <w:t>i </w:t>
      </w:r>
      <w:r w:rsidRPr="00413542">
        <w:rPr>
          <w:rFonts w:ascii="Times New Roman" w:eastAsia="Times New Roman" w:hAnsi="Times New Roman" w:cs="Times New Roman"/>
          <w:kern w:val="2"/>
          <w:lang w:eastAsia="pl-PL"/>
        </w:rPr>
        <w:t>nie wnosimy do niego żadnych zastrzeżeń oraz uzyskaliśmy niezbędne informacje do przygotowania oferty.</w:t>
      </w:r>
    </w:p>
    <w:p w14:paraId="5D8A2E4F" w14:textId="77777777" w:rsidR="00413542" w:rsidRPr="00413542" w:rsidRDefault="00413542" w:rsidP="00CC7F67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6. Oświadczamy, że załączony do niniejszego zapytania wzór umowy został przez nas zaakceptowany bez zastrzeżeń i w przypadku wyboru naszej oferty zobowiązujemy się do podpisania umowy </w:t>
      </w:r>
    </w:p>
    <w:p w14:paraId="191F839D" w14:textId="77777777" w:rsidR="00413542" w:rsidRPr="00413542" w:rsidRDefault="00413542" w:rsidP="00CC7F67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w miejscu i terminie wskazanym przez Zamawiającego.</w:t>
      </w:r>
    </w:p>
    <w:p w14:paraId="6908DBA0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3DE6ECE" w14:textId="77777777" w:rsidR="00413542" w:rsidRPr="00413542" w:rsidRDefault="00413542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574D9AF8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</w:t>
      </w:r>
    </w:p>
    <w:p w14:paraId="573EF688" w14:textId="1ABC5657" w:rsidR="00413542" w:rsidRPr="00413542" w:rsidRDefault="00CE72C6" w:rsidP="00CE72C6">
      <w:pPr>
        <w:suppressAutoHyphens/>
        <w:spacing w:after="0" w:line="240" w:lineRule="auto"/>
        <w:ind w:left="6372" w:firstLine="708"/>
        <w:jc w:val="center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/miejscowość i data/</w:t>
      </w:r>
    </w:p>
    <w:p w14:paraId="2584A277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6C5967A6" w14:textId="77777777" w:rsid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464913E2" w14:textId="77777777" w:rsidR="00CE72C6" w:rsidRPr="00413542" w:rsidRDefault="00CE72C6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3CEA42E4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0214FAC6" w14:textId="518B036A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</w:t>
      </w:r>
      <w:r w:rsidR="00021DA3">
        <w:rPr>
          <w:rFonts w:ascii="Times New Roman" w:eastAsia="Times New Roman" w:hAnsi="Times New Roman" w:cs="Times New Roman"/>
          <w:kern w:val="2"/>
          <w:lang w:eastAsia="pl-PL"/>
        </w:rPr>
        <w:t>..............................</w:t>
      </w:r>
    </w:p>
    <w:p w14:paraId="79E53E84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/podpis i pieczęć Wykonawcy lub osób upoważnionych </w:t>
      </w:r>
    </w:p>
    <w:p w14:paraId="6A9C3DD2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do składania oświadczeń woli w imieniu Wykonawcy/</w:t>
      </w:r>
    </w:p>
    <w:p w14:paraId="06FC9967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2395BE6A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42B6B29D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5EEFD29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C72FCB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255C4D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F6CFCD0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32BA4D0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0C5E6CBF" w14:textId="77777777" w:rsidR="00413542" w:rsidRPr="00413542" w:rsidRDefault="00413542" w:rsidP="00413542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zh-CN"/>
        </w:rPr>
      </w:pPr>
    </w:p>
    <w:p w14:paraId="1D7EA32C" w14:textId="77777777" w:rsidR="00413542" w:rsidRPr="00413542" w:rsidRDefault="00413542" w:rsidP="00413542">
      <w:pPr>
        <w:suppressAutoHyphens/>
        <w:spacing w:after="0" w:line="240" w:lineRule="auto"/>
        <w:ind w:left="5670" w:hanging="425"/>
        <w:jc w:val="right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zh-CN"/>
        </w:rPr>
      </w:pPr>
    </w:p>
    <w:p w14:paraId="1E4682E9" w14:textId="6C3E9D36" w:rsidR="00413542" w:rsidRPr="00CE72C6" w:rsidRDefault="00CE72C6" w:rsidP="00CE72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</w:pPr>
      <w:r w:rsidRPr="00CE72C6"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t>nr 2 do zapytania ofertowego</w:t>
      </w:r>
    </w:p>
    <w:p w14:paraId="1218F9C4" w14:textId="77777777" w:rsidR="00413542" w:rsidRPr="00CE72C6" w:rsidRDefault="00413542" w:rsidP="00413542">
      <w:pPr>
        <w:suppressAutoHyphens/>
        <w:spacing w:after="0" w:line="240" w:lineRule="auto"/>
        <w:ind w:left="5670" w:hanging="425"/>
        <w:jc w:val="right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</w:p>
    <w:p w14:paraId="4F1C5F89" w14:textId="77777777" w:rsidR="00CE72C6" w:rsidRPr="00CE72C6" w:rsidRDefault="00CE72C6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5D43AB7A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</w:t>
      </w:r>
    </w:p>
    <w:p w14:paraId="0816473B" w14:textId="77777777" w:rsidR="00413542" w:rsidRPr="00413542" w:rsidRDefault="00413542" w:rsidP="00CE72C6">
      <w:pPr>
        <w:suppressAutoHyphens/>
        <w:spacing w:after="0" w:line="240" w:lineRule="auto"/>
        <w:ind w:firstLine="708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/pieczęć Wykonawcy/</w:t>
      </w:r>
    </w:p>
    <w:p w14:paraId="59B76917" w14:textId="77777777" w:rsidR="00413542" w:rsidRPr="00413542" w:rsidRDefault="00413542" w:rsidP="00413542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C477C35" w14:textId="77777777" w:rsidR="00413542" w:rsidRPr="00413542" w:rsidRDefault="00413542" w:rsidP="00413542">
      <w:pPr>
        <w:suppressAutoHyphens/>
        <w:spacing w:before="280" w:after="0" w:line="24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sz w:val="24"/>
          <w:lang w:eastAsia="pl-PL"/>
        </w:rPr>
        <w:t>WYKAZ  WYKONANYCH  USŁUG</w:t>
      </w:r>
    </w:p>
    <w:p w14:paraId="0D74E9D4" w14:textId="77777777" w:rsidR="00413542" w:rsidRPr="00413542" w:rsidRDefault="00413542" w:rsidP="00413542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44286783" w14:textId="77777777" w:rsidR="00CE72C6" w:rsidRPr="00413542" w:rsidRDefault="00CE72C6" w:rsidP="00CE72C6">
      <w:pPr>
        <w:suppressAutoHyphens/>
        <w:spacing w:after="120" w:line="36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E304CE">
        <w:rPr>
          <w:rFonts w:ascii="Times New Roman" w:hAnsi="Times New Roman" w:cs="Times New Roman"/>
          <w:b/>
        </w:rPr>
        <w:t>Konserwacja sieci wodociągowej i kanalizacyjnej na terenie Gminy Stanisławów w 2023 roku</w:t>
      </w:r>
    </w:p>
    <w:p w14:paraId="7114EBA6" w14:textId="77777777" w:rsidR="00413542" w:rsidRPr="00413542" w:rsidRDefault="00413542" w:rsidP="00413542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1701"/>
        <w:gridCol w:w="2400"/>
      </w:tblGrid>
      <w:tr w:rsidR="00413542" w:rsidRPr="00413542" w14:paraId="322DDEC9" w14:textId="77777777" w:rsidTr="00CE72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33BE" w14:textId="5D17DF4F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E45B" w14:textId="77777777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Rodzaj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732DA" w14:textId="77777777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AD17" w14:textId="77777777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Data realizacji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014E" w14:textId="77777777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Zamawiający</w:t>
            </w:r>
          </w:p>
        </w:tc>
      </w:tr>
      <w:tr w:rsidR="00413542" w:rsidRPr="00413542" w14:paraId="16AF5FB6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898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F474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D0C4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EC1B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C024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14:paraId="7B701A56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</w:tr>
      <w:tr w:rsidR="00413542" w:rsidRPr="00413542" w14:paraId="7813E838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965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7868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E29B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305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95B9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2B3D589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413542" w:rsidRPr="00413542" w14:paraId="0AD562BD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AB80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0A6B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783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016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0A07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08A3B14C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413542" w:rsidRPr="00413542" w14:paraId="613A0498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B3F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EE1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BC6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BA0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110F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BF42B9C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09CF1E0E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9C0A29A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E2ACB88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</w:t>
      </w:r>
    </w:p>
    <w:p w14:paraId="6ACEF539" w14:textId="77777777" w:rsidR="00413542" w:rsidRPr="00413542" w:rsidRDefault="00413542" w:rsidP="00021DA3">
      <w:pPr>
        <w:suppressAutoHyphens/>
        <w:spacing w:after="0" w:line="240" w:lineRule="auto"/>
        <w:ind w:left="6372" w:firstLine="708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/miejscowość i data/ </w:t>
      </w:r>
    </w:p>
    <w:p w14:paraId="20A27D3A" w14:textId="77777777" w:rsidR="00413542" w:rsidRPr="00413542" w:rsidRDefault="00413542" w:rsidP="00413542">
      <w:pPr>
        <w:suppressAutoHyphens/>
        <w:spacing w:before="280" w:after="0" w:line="36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4AAD4BE" w14:textId="0B3FFB81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</w:t>
      </w:r>
      <w:r w:rsidR="00021DA3">
        <w:rPr>
          <w:rFonts w:ascii="Times New Roman" w:eastAsia="Times New Roman" w:hAnsi="Times New Roman" w:cs="Times New Roman"/>
          <w:kern w:val="2"/>
          <w:lang w:eastAsia="pl-PL"/>
        </w:rPr>
        <w:t>..............................</w:t>
      </w:r>
    </w:p>
    <w:p w14:paraId="78B0391D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/podpis i pieczęć Wykonawcy lub osób upoważnionych </w:t>
      </w:r>
    </w:p>
    <w:p w14:paraId="1B8C014D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do składania oświadczeń woli w imieniu Wykonawcy/</w:t>
      </w:r>
    </w:p>
    <w:p w14:paraId="651AB2E0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4C4D154A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4436908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7C5339F2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1FE2EDE1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5FCC990B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47181FB3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0384F4AA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1E82DA67" w14:textId="0FF48C8E" w:rsidR="00021DA3" w:rsidRPr="00CE72C6" w:rsidRDefault="00021DA3" w:rsidP="00021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</w:pPr>
      <w:r w:rsidRPr="00CE72C6"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t>nr 3 do zapytania ofertowego</w:t>
      </w:r>
    </w:p>
    <w:p w14:paraId="5F544C8E" w14:textId="359133F4" w:rsidR="00413542" w:rsidRPr="00413542" w:rsidRDefault="00413542" w:rsidP="00021DA3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</w:p>
    <w:p w14:paraId="4009C78A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................................................ </w:t>
      </w:r>
    </w:p>
    <w:p w14:paraId="5238DECF" w14:textId="33C0D377" w:rsidR="00413542" w:rsidRPr="00413542" w:rsidRDefault="00021DA3" w:rsidP="00021DA3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     </w:t>
      </w:r>
      <w:r w:rsidR="00413542" w:rsidRPr="00413542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/nazwa i adres Wykonawcy/</w:t>
      </w:r>
    </w:p>
    <w:p w14:paraId="6AC897B1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2C70621B" w14:textId="202F5569" w:rsidR="00413542" w:rsidRDefault="00413542" w:rsidP="00413542">
      <w:pPr>
        <w:suppressAutoHyphens/>
        <w:spacing w:before="280"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pl-PL"/>
        </w:rPr>
      </w:pPr>
      <w:r w:rsidRPr="00413542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pl-PL"/>
        </w:rPr>
        <w:t xml:space="preserve">Wykaz narzędzi i urządzeń jakimi dysponuje lub będzie dysponował Wykonawca niezbędnych do wykonania </w:t>
      </w:r>
      <w:r w:rsidR="00021DA3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pl-PL"/>
        </w:rPr>
        <w:t>przedmiotu zapytania ofertowego</w:t>
      </w:r>
    </w:p>
    <w:p w14:paraId="2322F10D" w14:textId="77777777" w:rsidR="00021DA3" w:rsidRPr="00413542" w:rsidRDefault="00021DA3" w:rsidP="00021DA3">
      <w:pPr>
        <w:suppressAutoHyphens/>
        <w:spacing w:before="280" w:after="0" w:line="360" w:lineRule="auto"/>
        <w:rPr>
          <w:rFonts w:ascii="Calibri" w:eastAsia="Calibri" w:hAnsi="Calibri" w:cs="Times New Roman"/>
          <w:kern w:val="2"/>
          <w:lang w:eastAsia="zh-CN"/>
        </w:rPr>
      </w:pPr>
    </w:p>
    <w:p w14:paraId="64D6E52E" w14:textId="77777777" w:rsidR="00021DA3" w:rsidRDefault="00021DA3" w:rsidP="00021DA3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E304CE">
        <w:rPr>
          <w:rFonts w:ascii="Times New Roman" w:hAnsi="Times New Roman" w:cs="Times New Roman"/>
          <w:b/>
        </w:rPr>
        <w:t>Konserwacja sieci wodociągowej i kanalizacyjnej na terenie Gminy Stanisławów w 2023 roku</w:t>
      </w:r>
    </w:p>
    <w:p w14:paraId="0E864350" w14:textId="77777777" w:rsidR="00021DA3" w:rsidRPr="00413542" w:rsidRDefault="00021DA3" w:rsidP="00021DA3">
      <w:pPr>
        <w:suppressAutoHyphens/>
        <w:spacing w:after="120" w:line="360" w:lineRule="auto"/>
        <w:rPr>
          <w:rFonts w:ascii="Calibri" w:eastAsia="Calibri" w:hAnsi="Calibri" w:cs="Times New Roman"/>
          <w:kern w:val="2"/>
          <w:lang w:eastAsia="zh-CN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817"/>
        <w:gridCol w:w="3826"/>
        <w:gridCol w:w="2321"/>
        <w:gridCol w:w="2422"/>
      </w:tblGrid>
      <w:tr w:rsidR="00413542" w:rsidRPr="00413542" w14:paraId="6DB50221" w14:textId="77777777" w:rsidTr="00021D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8727" w14:textId="77777777" w:rsidR="00413542" w:rsidRPr="00413542" w:rsidRDefault="00413542" w:rsidP="00021DA3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7D6C8" w14:textId="77777777" w:rsidR="00413542" w:rsidRPr="00413542" w:rsidRDefault="00413542" w:rsidP="00021DA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Opis ( rodzaj, nazwa producenta, typ model)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79AE9" w14:textId="77777777" w:rsidR="00413542" w:rsidRPr="00413542" w:rsidRDefault="00413542" w:rsidP="00021DA3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B7FC" w14:textId="77777777" w:rsidR="00413542" w:rsidRPr="00413542" w:rsidRDefault="00413542" w:rsidP="00021DA3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Rodzaj własności własność/najem*</w:t>
            </w:r>
          </w:p>
        </w:tc>
      </w:tr>
      <w:tr w:rsidR="00413542" w:rsidRPr="00413542" w14:paraId="26DEEDA6" w14:textId="77777777" w:rsidTr="00AD0A48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A60C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F027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E12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99D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  <w:tr w:rsidR="00413542" w:rsidRPr="00413542" w14:paraId="1FA5C74A" w14:textId="77777777" w:rsidTr="00AD0A48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C368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5F45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C8E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78D1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  <w:tr w:rsidR="00413542" w:rsidRPr="00413542" w14:paraId="03946A11" w14:textId="77777777" w:rsidTr="00AD0A48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21CC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66A0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E7F6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880F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  <w:tr w:rsidR="00413542" w:rsidRPr="00413542" w14:paraId="2987638F" w14:textId="77777777" w:rsidTr="00AD0A48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ADA5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77DF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734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B599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</w:tbl>
    <w:p w14:paraId="4A032889" w14:textId="061556CC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Cs w:val="24"/>
          <w:lang w:eastAsia="pl-PL"/>
        </w:rPr>
        <w:t xml:space="preserve">*Jeżeli w wykazie Wykonawca wskazał narzędzia i urządzenia, którymi będzie dysponował do oferty należy załączyć pisemne zobowiązanie podmiotów do udostępnienia narzędzi i urządzeń na czas wykonywania </w:t>
      </w:r>
      <w:r w:rsidR="00021DA3">
        <w:rPr>
          <w:rFonts w:ascii="Times New Roman" w:eastAsia="Times New Roman" w:hAnsi="Times New Roman" w:cs="Times New Roman"/>
          <w:kern w:val="2"/>
          <w:szCs w:val="24"/>
          <w:lang w:eastAsia="pl-PL"/>
        </w:rPr>
        <w:t>przedmiotu zamówienia</w:t>
      </w:r>
      <w:r w:rsidRPr="00413542">
        <w:rPr>
          <w:rFonts w:ascii="Times New Roman" w:eastAsia="Times New Roman" w:hAnsi="Times New Roman" w:cs="Times New Roman"/>
          <w:kern w:val="2"/>
          <w:szCs w:val="24"/>
          <w:lang w:eastAsia="pl-PL"/>
        </w:rPr>
        <w:t>.</w:t>
      </w:r>
    </w:p>
    <w:p w14:paraId="7636E376" w14:textId="77777777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pl-PL"/>
        </w:rPr>
      </w:pPr>
    </w:p>
    <w:p w14:paraId="32C121F3" w14:textId="77777777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pl-PL"/>
        </w:rPr>
      </w:pPr>
    </w:p>
    <w:p w14:paraId="36403953" w14:textId="174352F1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….................................</w:t>
      </w:r>
      <w:r w:rsidR="00021DA3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............................</w:t>
      </w:r>
    </w:p>
    <w:p w14:paraId="58E3FB05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/miejscowość, data podpis i pieczęć Wykonawcy/</w:t>
      </w:r>
    </w:p>
    <w:p w14:paraId="6406813E" w14:textId="6FDBAFA1" w:rsidR="00021DA3" w:rsidRDefault="00021DA3" w:rsidP="00D47C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</w:pPr>
    </w:p>
    <w:sectPr w:rsidR="0002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18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Times New Roman" w:hAnsi="Times New Roman" w:cs="Times New Roman" w:hint="default"/>
        <w:spacing w:val="-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A"/>
    <w:multiLevelType w:val="singleLevel"/>
    <w:tmpl w:val="B602178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5">
    <w:nsid w:val="00C41163"/>
    <w:multiLevelType w:val="hybridMultilevel"/>
    <w:tmpl w:val="4A064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1E5543"/>
    <w:multiLevelType w:val="hybridMultilevel"/>
    <w:tmpl w:val="2E5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5173"/>
    <w:multiLevelType w:val="hybridMultilevel"/>
    <w:tmpl w:val="51F0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C044E"/>
    <w:multiLevelType w:val="hybridMultilevel"/>
    <w:tmpl w:val="A7D2A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86BD0"/>
    <w:multiLevelType w:val="hybridMultilevel"/>
    <w:tmpl w:val="95A2EA2A"/>
    <w:lvl w:ilvl="0" w:tplc="E31AF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D7054"/>
    <w:multiLevelType w:val="multilevel"/>
    <w:tmpl w:val="4DE4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32EB6"/>
    <w:multiLevelType w:val="hybridMultilevel"/>
    <w:tmpl w:val="119E2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051C6"/>
    <w:multiLevelType w:val="hybridMultilevel"/>
    <w:tmpl w:val="DCD21D1A"/>
    <w:lvl w:ilvl="0" w:tplc="B5B46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E271E"/>
    <w:multiLevelType w:val="multilevel"/>
    <w:tmpl w:val="E6EC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07507"/>
    <w:multiLevelType w:val="multilevel"/>
    <w:tmpl w:val="C74AF3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7B60"/>
    <w:multiLevelType w:val="hybridMultilevel"/>
    <w:tmpl w:val="B560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8647C"/>
    <w:multiLevelType w:val="multilevel"/>
    <w:tmpl w:val="842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74857"/>
    <w:multiLevelType w:val="multilevel"/>
    <w:tmpl w:val="F79811A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16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54"/>
    <w:rsid w:val="00021DA3"/>
    <w:rsid w:val="0004423D"/>
    <w:rsid w:val="00067E50"/>
    <w:rsid w:val="00175BDC"/>
    <w:rsid w:val="002121D9"/>
    <w:rsid w:val="00222194"/>
    <w:rsid w:val="00283F05"/>
    <w:rsid w:val="00304BC6"/>
    <w:rsid w:val="00391639"/>
    <w:rsid w:val="00413542"/>
    <w:rsid w:val="004160F4"/>
    <w:rsid w:val="004731E0"/>
    <w:rsid w:val="004E16D0"/>
    <w:rsid w:val="005A4F85"/>
    <w:rsid w:val="00660251"/>
    <w:rsid w:val="006A7648"/>
    <w:rsid w:val="007177BF"/>
    <w:rsid w:val="00771FD3"/>
    <w:rsid w:val="007E1854"/>
    <w:rsid w:val="00832FFF"/>
    <w:rsid w:val="008B74B0"/>
    <w:rsid w:val="00927B35"/>
    <w:rsid w:val="009613C2"/>
    <w:rsid w:val="009B0D3D"/>
    <w:rsid w:val="009B2FD0"/>
    <w:rsid w:val="00BB64F6"/>
    <w:rsid w:val="00BC4CDB"/>
    <w:rsid w:val="00C63B41"/>
    <w:rsid w:val="00C945E8"/>
    <w:rsid w:val="00CC7F67"/>
    <w:rsid w:val="00CE72C6"/>
    <w:rsid w:val="00D47C2C"/>
    <w:rsid w:val="00D50BEF"/>
    <w:rsid w:val="00DA03A4"/>
    <w:rsid w:val="00DC6257"/>
    <w:rsid w:val="00E53572"/>
    <w:rsid w:val="00F43936"/>
    <w:rsid w:val="00FC70E8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E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3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B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B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2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6A7648"/>
  </w:style>
  <w:style w:type="character" w:customStyle="1" w:styleId="czeinternetowe">
    <w:name w:val="Łącze internetowe"/>
    <w:basedOn w:val="Domylnaczcionkaakapitu"/>
    <w:uiPriority w:val="99"/>
    <w:unhideWhenUsed/>
    <w:rsid w:val="006A7648"/>
    <w:rPr>
      <w:strike w:val="0"/>
      <w:dstrike w:val="0"/>
      <w:color w:val="B41116"/>
      <w:u w:val="none"/>
      <w:effect w:val="none"/>
    </w:rPr>
  </w:style>
  <w:style w:type="paragraph" w:customStyle="1" w:styleId="Akapitzlist1">
    <w:name w:val="Akapit z listą1"/>
    <w:basedOn w:val="Normalny"/>
    <w:rsid w:val="00304BC6"/>
    <w:pPr>
      <w:suppressAutoHyphens/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3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B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B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2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6A7648"/>
  </w:style>
  <w:style w:type="character" w:customStyle="1" w:styleId="czeinternetowe">
    <w:name w:val="Łącze internetowe"/>
    <w:basedOn w:val="Domylnaczcionkaakapitu"/>
    <w:uiPriority w:val="99"/>
    <w:unhideWhenUsed/>
    <w:rsid w:val="006A7648"/>
    <w:rPr>
      <w:strike w:val="0"/>
      <w:dstrike w:val="0"/>
      <w:color w:val="B41116"/>
      <w:u w:val="none"/>
      <w:effect w:val="none"/>
    </w:rPr>
  </w:style>
  <w:style w:type="paragraph" w:customStyle="1" w:styleId="Akapitzlist1">
    <w:name w:val="Akapit z listą1"/>
    <w:basedOn w:val="Normalny"/>
    <w:rsid w:val="00304BC6"/>
    <w:pPr>
      <w:suppressAutoHyphens/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EBB9-403D-4A13-8624-F7AFA4C5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Dorota Jerzak</cp:lastModifiedBy>
  <cp:revision>14</cp:revision>
  <cp:lastPrinted>2023-02-21T08:00:00Z</cp:lastPrinted>
  <dcterms:created xsi:type="dcterms:W3CDTF">2022-03-04T08:39:00Z</dcterms:created>
  <dcterms:modified xsi:type="dcterms:W3CDTF">2023-02-21T08:01:00Z</dcterms:modified>
</cp:coreProperties>
</file>